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4B" w:rsidRPr="00B14CEC" w:rsidRDefault="0010324B" w:rsidP="0010324B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t>МБУ Центр «Спутник (ул. Калинина, 22)</w:t>
      </w:r>
    </w:p>
    <w:p w:rsidR="00811C77" w:rsidRDefault="0010324B" w:rsidP="00811C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-473710</wp:posOffset>
            </wp:positionV>
            <wp:extent cx="680720" cy="533400"/>
            <wp:effectExtent l="19050" t="0" r="5080" b="0"/>
            <wp:wrapNone/>
            <wp:docPr id="2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C77" w:rsidRDefault="00811C77" w:rsidP="00811C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Памятка алгоритм действий в тяжелой жизненной ситуации</w:t>
      </w:r>
    </w:p>
    <w:p w:rsidR="0010324B" w:rsidRPr="0010324B" w:rsidRDefault="0010324B" w:rsidP="00811C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Отойдите от ситуации.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Переведите свою отрицательную эмоцию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в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положительную.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Сосредоточьтесь на решении, а не на проблеме.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Постарайтесь договориться с другой стороной, не используя </w:t>
      </w:r>
      <w:proofErr w:type="spell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конфликтогены</w:t>
      </w:r>
      <w:proofErr w:type="spell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(приготовив небольшую уступку).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При повторной договоренности старайтесь выслушать и понять другую сторону. 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Помните, вы можете в своем понимании что-то изменить, но не в понимании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другого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</w:p>
    <w:p w:rsidR="00811C77" w:rsidRPr="0010324B" w:rsidRDefault="00811C77" w:rsidP="0010324B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Примите новый жизненный опыт.</w:t>
      </w:r>
    </w:p>
    <w:p w:rsidR="00AE1A73" w:rsidRDefault="00AE1A73"/>
    <w:p w:rsidR="00850F16" w:rsidRPr="00B14CEC" w:rsidRDefault="00850F16" w:rsidP="00850F16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lastRenderedPageBreak/>
        <w:t>МБУ Центр «Спутник (ул. Калинина, 22)</w:t>
      </w:r>
    </w:p>
    <w:p w:rsidR="00850F16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-473710</wp:posOffset>
            </wp:positionV>
            <wp:extent cx="680720" cy="533400"/>
            <wp:effectExtent l="19050" t="0" r="5080" b="0"/>
            <wp:wrapNone/>
            <wp:docPr id="1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F16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Памятка алгоритм действий в тяжелой жизненной ситуации</w:t>
      </w:r>
    </w:p>
    <w:p w:rsidR="00850F16" w:rsidRPr="0010324B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Отойдите от ситуации.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Переведите свою отрицательную эмоцию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в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положительную.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Сосредоточьтесь на решении, а не на проблеме.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Постарайтесь договориться с другой стороной, не используя </w:t>
      </w:r>
      <w:proofErr w:type="spell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конфликтогены</w:t>
      </w:r>
      <w:proofErr w:type="spell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(приготовив небольшую уступку).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При повторной договоренности старайтесь выслушать и понять другую сторону. 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Помните, вы можете в своем понимании что-то изменить, но не в понимании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другого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</w:p>
    <w:p w:rsidR="00850F16" w:rsidRPr="0010324B" w:rsidRDefault="00850F16" w:rsidP="00850F16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Примите новый жизненный опыт.</w:t>
      </w:r>
    </w:p>
    <w:p w:rsidR="00850F16" w:rsidRDefault="00850F16"/>
    <w:p w:rsidR="00850F16" w:rsidRPr="00B14CEC" w:rsidRDefault="00850F16" w:rsidP="00850F16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lastRenderedPageBreak/>
        <w:t>МБУ Центр «Спутник (ул. Калинина, 22)</w:t>
      </w:r>
    </w:p>
    <w:p w:rsidR="00850F16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-473710</wp:posOffset>
            </wp:positionV>
            <wp:extent cx="680720" cy="533400"/>
            <wp:effectExtent l="19050" t="0" r="5080" b="0"/>
            <wp:wrapNone/>
            <wp:docPr id="3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F16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10324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  <w:t>Памятка алгоритм действий в тяжелой жизненной ситуации</w:t>
      </w:r>
    </w:p>
    <w:p w:rsidR="00850F16" w:rsidRPr="0010324B" w:rsidRDefault="00850F16" w:rsidP="00850F1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Отойдите от ситуации.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Переведите свою отрицательную эмоцию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в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положительную.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Сосредоточьтесь на решении, а не на проблеме.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Постарайтесь договориться с другой стороной, не используя </w:t>
      </w:r>
      <w:proofErr w:type="spell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конфликтогены</w:t>
      </w:r>
      <w:proofErr w:type="spell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(приготовив небольшую уступку).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При повторной договоренности старайтесь выслушать и понять другую сторону. 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Помните, вы можете в своем понимании что-то изменить, но не в понимании </w:t>
      </w:r>
      <w:proofErr w:type="gramStart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другого</w:t>
      </w:r>
      <w:proofErr w:type="gramEnd"/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.</w:t>
      </w:r>
    </w:p>
    <w:p w:rsidR="00850F16" w:rsidRPr="0010324B" w:rsidRDefault="00850F16" w:rsidP="00850F1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42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10324B">
        <w:rPr>
          <w:rFonts w:ascii="Times New Roman" w:eastAsia="Times New Roman" w:hAnsi="Times New Roman" w:cs="Times New Roman"/>
          <w:color w:val="0070C0"/>
          <w:sz w:val="32"/>
          <w:szCs w:val="32"/>
        </w:rPr>
        <w:t>Примите новый жизненный опыт.</w:t>
      </w:r>
    </w:p>
    <w:p w:rsidR="00850F16" w:rsidRDefault="00850F16"/>
    <w:sectPr w:rsidR="00850F16" w:rsidSect="0010324B">
      <w:pgSz w:w="16838" w:h="11906" w:orient="landscape"/>
      <w:pgMar w:top="284" w:right="1134" w:bottom="426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E00"/>
    <w:multiLevelType w:val="hybridMultilevel"/>
    <w:tmpl w:val="525E6F4A"/>
    <w:lvl w:ilvl="0" w:tplc="EEDAD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909BE"/>
    <w:multiLevelType w:val="hybridMultilevel"/>
    <w:tmpl w:val="525E6F4A"/>
    <w:lvl w:ilvl="0" w:tplc="EEDAD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B446A"/>
    <w:multiLevelType w:val="hybridMultilevel"/>
    <w:tmpl w:val="525E6F4A"/>
    <w:lvl w:ilvl="0" w:tplc="EEDAD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C77"/>
    <w:rsid w:val="0010324B"/>
    <w:rsid w:val="0058172B"/>
    <w:rsid w:val="00811C77"/>
    <w:rsid w:val="00850F16"/>
    <w:rsid w:val="00AE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C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F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5</cp:revision>
  <cp:lastPrinted>2024-04-01T01:05:00Z</cp:lastPrinted>
  <dcterms:created xsi:type="dcterms:W3CDTF">2024-04-01T01:00:00Z</dcterms:created>
  <dcterms:modified xsi:type="dcterms:W3CDTF">2024-04-01T01:12:00Z</dcterms:modified>
</cp:coreProperties>
</file>