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E59" w:rsidRPr="008F273A" w:rsidRDefault="007B5E59" w:rsidP="009C03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73A">
        <w:rPr>
          <w:rFonts w:ascii="Times New Roman" w:hAnsi="Times New Roman" w:cs="Times New Roman"/>
          <w:b/>
          <w:sz w:val="24"/>
          <w:szCs w:val="24"/>
        </w:rPr>
        <w:t xml:space="preserve">В рамках большого родительского собрания акция </w:t>
      </w:r>
    </w:p>
    <w:p w:rsidR="00D17318" w:rsidRPr="008F273A" w:rsidRDefault="007B5E59" w:rsidP="009C03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73A">
        <w:rPr>
          <w:rFonts w:ascii="Times New Roman" w:hAnsi="Times New Roman" w:cs="Times New Roman"/>
          <w:b/>
          <w:sz w:val="24"/>
          <w:szCs w:val="24"/>
        </w:rPr>
        <w:t>по теме:  «Риски, связанные с нахождением детей без присмотра взрослых».</w:t>
      </w:r>
    </w:p>
    <w:p w:rsidR="007B5E59" w:rsidRPr="008F273A" w:rsidRDefault="007B5E59" w:rsidP="009C030F">
      <w:pPr>
        <w:spacing w:after="0" w:line="240" w:lineRule="auto"/>
        <w:rPr>
          <w:sz w:val="24"/>
          <w:szCs w:val="24"/>
        </w:rPr>
      </w:pPr>
    </w:p>
    <w:p w:rsidR="00067A92" w:rsidRPr="00F80119" w:rsidRDefault="007B5E59" w:rsidP="009C0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80119">
        <w:rPr>
          <w:rFonts w:ascii="Times New Roman" w:hAnsi="Times New Roman" w:cs="Times New Roman"/>
          <w:sz w:val="32"/>
          <w:szCs w:val="32"/>
        </w:rPr>
        <w:t xml:space="preserve">В период летнего отдыха </w:t>
      </w:r>
      <w:r w:rsidR="0058481E" w:rsidRPr="00F80119">
        <w:rPr>
          <w:rFonts w:ascii="Times New Roman" w:hAnsi="Times New Roman" w:cs="Times New Roman"/>
          <w:sz w:val="32"/>
          <w:szCs w:val="32"/>
        </w:rPr>
        <w:t xml:space="preserve">и каникулярных дней </w:t>
      </w:r>
      <w:r w:rsidRPr="00F80119">
        <w:rPr>
          <w:rFonts w:ascii="Times New Roman" w:hAnsi="Times New Roman" w:cs="Times New Roman"/>
          <w:sz w:val="32"/>
          <w:szCs w:val="32"/>
        </w:rPr>
        <w:t xml:space="preserve">у детей и подростков значительно увеличивается объем свободного времени. При нахождении детей без присмотра взрослых резко возрастают риски несчастных случаев, приводящих к травмам, увечьям, и даже детской смертности. </w:t>
      </w:r>
      <w:r w:rsidR="00067A92" w:rsidRPr="00F80119">
        <w:rPr>
          <w:rFonts w:ascii="Times New Roman" w:hAnsi="Times New Roman" w:cs="Times New Roman"/>
          <w:sz w:val="32"/>
          <w:szCs w:val="32"/>
        </w:rPr>
        <w:t>Наиболее распространенные несчастные случаи, приводящие к увечьям:</w:t>
      </w:r>
    </w:p>
    <w:p w:rsidR="00067A92" w:rsidRPr="00F80119" w:rsidRDefault="00067A92" w:rsidP="009C030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80119">
        <w:rPr>
          <w:rFonts w:ascii="Times New Roman" w:hAnsi="Times New Roman" w:cs="Times New Roman"/>
          <w:i/>
          <w:sz w:val="32"/>
          <w:szCs w:val="32"/>
        </w:rPr>
        <w:t xml:space="preserve">─ ожоги; </w:t>
      </w:r>
    </w:p>
    <w:p w:rsidR="00067A92" w:rsidRPr="00F80119" w:rsidRDefault="00067A92" w:rsidP="009C030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80119">
        <w:rPr>
          <w:rFonts w:ascii="Times New Roman" w:hAnsi="Times New Roman" w:cs="Times New Roman"/>
          <w:i/>
          <w:sz w:val="32"/>
          <w:szCs w:val="32"/>
        </w:rPr>
        <w:t xml:space="preserve">─ падения с высоты; </w:t>
      </w:r>
    </w:p>
    <w:p w:rsidR="00067A92" w:rsidRPr="00F80119" w:rsidRDefault="00067A92" w:rsidP="009C030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80119">
        <w:rPr>
          <w:rFonts w:ascii="Times New Roman" w:hAnsi="Times New Roman" w:cs="Times New Roman"/>
          <w:i/>
          <w:sz w:val="32"/>
          <w:szCs w:val="32"/>
        </w:rPr>
        <w:t xml:space="preserve">─ утопления; </w:t>
      </w:r>
    </w:p>
    <w:p w:rsidR="00067A92" w:rsidRPr="00F80119" w:rsidRDefault="00067A92" w:rsidP="009C030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80119">
        <w:rPr>
          <w:rFonts w:ascii="Times New Roman" w:hAnsi="Times New Roman" w:cs="Times New Roman"/>
          <w:i/>
          <w:sz w:val="32"/>
          <w:szCs w:val="32"/>
        </w:rPr>
        <w:t xml:space="preserve">─ отравления; </w:t>
      </w:r>
    </w:p>
    <w:p w:rsidR="00067A92" w:rsidRPr="00F80119" w:rsidRDefault="00067A92" w:rsidP="009C030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80119">
        <w:rPr>
          <w:rFonts w:ascii="Times New Roman" w:hAnsi="Times New Roman" w:cs="Times New Roman"/>
          <w:i/>
          <w:sz w:val="32"/>
          <w:szCs w:val="32"/>
        </w:rPr>
        <w:t xml:space="preserve">─ поражения электрическим током; </w:t>
      </w:r>
    </w:p>
    <w:p w:rsidR="00067A92" w:rsidRPr="00F80119" w:rsidRDefault="00067A92" w:rsidP="009C0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80119">
        <w:rPr>
          <w:rFonts w:ascii="Times New Roman" w:hAnsi="Times New Roman" w:cs="Times New Roman"/>
          <w:i/>
          <w:sz w:val="32"/>
          <w:szCs w:val="32"/>
        </w:rPr>
        <w:t>─ дорожно-транспортные происшествия,</w:t>
      </w:r>
      <w:r w:rsidRPr="00F80119">
        <w:rPr>
          <w:rFonts w:ascii="Times New Roman" w:hAnsi="Times New Roman" w:cs="Times New Roman"/>
          <w:sz w:val="32"/>
          <w:szCs w:val="32"/>
        </w:rPr>
        <w:t xml:space="preserve"> включая происшествия с участием мотоциклистов, велосипедистов, а так же роллинг (катание на роликах</w:t>
      </w:r>
      <w:r w:rsidR="00A62001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="00A62001">
        <w:rPr>
          <w:rFonts w:ascii="Times New Roman" w:hAnsi="Times New Roman" w:cs="Times New Roman"/>
          <w:sz w:val="32"/>
          <w:szCs w:val="32"/>
        </w:rPr>
        <w:t>скейтах</w:t>
      </w:r>
      <w:proofErr w:type="spellEnd"/>
      <w:r w:rsidRPr="00F80119">
        <w:rPr>
          <w:rFonts w:ascii="Times New Roman" w:hAnsi="Times New Roman" w:cs="Times New Roman"/>
          <w:sz w:val="32"/>
          <w:szCs w:val="32"/>
        </w:rPr>
        <w:t xml:space="preserve">). </w:t>
      </w:r>
    </w:p>
    <w:p w:rsidR="00A146EA" w:rsidRPr="00F80119" w:rsidRDefault="00A62001" w:rsidP="009C0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067A92" w:rsidRPr="00F80119">
        <w:rPr>
          <w:rFonts w:ascii="Times New Roman" w:hAnsi="Times New Roman" w:cs="Times New Roman"/>
          <w:sz w:val="32"/>
          <w:szCs w:val="32"/>
        </w:rPr>
        <w:t xml:space="preserve">ричинами несчастных случаев в детском возрасте чаще всего является: </w:t>
      </w:r>
    </w:p>
    <w:p w:rsidR="00A146EA" w:rsidRPr="00F80119" w:rsidRDefault="00067A92" w:rsidP="009C0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80119">
        <w:rPr>
          <w:rFonts w:ascii="Times New Roman" w:hAnsi="Times New Roman" w:cs="Times New Roman"/>
          <w:sz w:val="32"/>
          <w:szCs w:val="32"/>
        </w:rPr>
        <w:t xml:space="preserve">─ отсутствие должного надзора за детьми всех возрастных групп; </w:t>
      </w:r>
    </w:p>
    <w:p w:rsidR="00A146EA" w:rsidRPr="00F80119" w:rsidRDefault="00067A92" w:rsidP="009C0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80119">
        <w:rPr>
          <w:rFonts w:ascii="Times New Roman" w:hAnsi="Times New Roman" w:cs="Times New Roman"/>
          <w:sz w:val="32"/>
          <w:szCs w:val="32"/>
        </w:rPr>
        <w:t xml:space="preserve">─ неосторожное, неправильное поведение ребенка в быту, на улице, во время игр, занятий спортом. </w:t>
      </w:r>
    </w:p>
    <w:p w:rsidR="0008602B" w:rsidRPr="00F80119" w:rsidRDefault="00067A92" w:rsidP="009C0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80119">
        <w:rPr>
          <w:rFonts w:ascii="Times New Roman" w:hAnsi="Times New Roman" w:cs="Times New Roman"/>
          <w:sz w:val="32"/>
          <w:szCs w:val="32"/>
        </w:rPr>
        <w:t xml:space="preserve">Возникновению несчастных случаев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 </w:t>
      </w:r>
    </w:p>
    <w:p w:rsidR="00086847" w:rsidRPr="00F80119" w:rsidRDefault="009A30BE" w:rsidP="009C0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80119">
        <w:rPr>
          <w:rFonts w:ascii="Times New Roman" w:hAnsi="Times New Roman" w:cs="Times New Roman"/>
          <w:sz w:val="32"/>
          <w:szCs w:val="32"/>
        </w:rPr>
        <w:t xml:space="preserve">Обучение детей основам профилактики несчастных случаев с учетом указанных причин работа родителей по предупреждению несчастных случаев должна вестись в следующих направлениях: </w:t>
      </w:r>
    </w:p>
    <w:p w:rsidR="00086847" w:rsidRPr="00F80119" w:rsidRDefault="009A30BE" w:rsidP="009C0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80119">
        <w:rPr>
          <w:rFonts w:ascii="Times New Roman" w:hAnsi="Times New Roman" w:cs="Times New Roman"/>
          <w:sz w:val="32"/>
          <w:szCs w:val="32"/>
        </w:rPr>
        <w:t>─ создание безопасной среды пребыван</w:t>
      </w:r>
      <w:r w:rsidR="00B22234" w:rsidRPr="00F80119">
        <w:rPr>
          <w:rFonts w:ascii="Times New Roman" w:hAnsi="Times New Roman" w:cs="Times New Roman"/>
          <w:sz w:val="32"/>
          <w:szCs w:val="32"/>
        </w:rPr>
        <w:t>ия ребенка, обеспечение надзора;</w:t>
      </w:r>
    </w:p>
    <w:p w:rsidR="00086847" w:rsidRPr="00F80119" w:rsidRDefault="009A30BE" w:rsidP="009C0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80119">
        <w:rPr>
          <w:rFonts w:ascii="Times New Roman" w:hAnsi="Times New Roman" w:cs="Times New Roman"/>
          <w:sz w:val="32"/>
          <w:szCs w:val="32"/>
        </w:rPr>
        <w:t xml:space="preserve">─ систематическое обучение детей основам профилактики несчастных случаев. </w:t>
      </w:r>
    </w:p>
    <w:p w:rsidR="00086847" w:rsidRPr="00F80119" w:rsidRDefault="009A30BE" w:rsidP="009C0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F80119">
        <w:rPr>
          <w:rFonts w:ascii="Times New Roman" w:hAnsi="Times New Roman" w:cs="Times New Roman"/>
          <w:sz w:val="32"/>
          <w:szCs w:val="32"/>
          <w:u w:val="single"/>
        </w:rPr>
        <w:t xml:space="preserve">Создание безопасной среды пребывания ребенка предполагает: </w:t>
      </w:r>
    </w:p>
    <w:p w:rsidR="00086847" w:rsidRPr="00F80119" w:rsidRDefault="009A30BE" w:rsidP="009C0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80119">
        <w:rPr>
          <w:rFonts w:ascii="Times New Roman" w:hAnsi="Times New Roman" w:cs="Times New Roman"/>
          <w:sz w:val="32"/>
          <w:szCs w:val="32"/>
        </w:rPr>
        <w:t xml:space="preserve">1) </w:t>
      </w:r>
      <w:r w:rsidRPr="00F80119">
        <w:rPr>
          <w:rFonts w:ascii="Times New Roman" w:hAnsi="Times New Roman" w:cs="Times New Roman"/>
          <w:i/>
          <w:sz w:val="32"/>
          <w:szCs w:val="32"/>
        </w:rPr>
        <w:t>организацию досуга ребенка, включение его в интересные и полезные развивающие занятия</w:t>
      </w:r>
      <w:r w:rsidRPr="00F80119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086847" w:rsidRPr="00F80119" w:rsidRDefault="009A30BE" w:rsidP="009C0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80119">
        <w:rPr>
          <w:rFonts w:ascii="Times New Roman" w:hAnsi="Times New Roman" w:cs="Times New Roman"/>
          <w:sz w:val="32"/>
          <w:szCs w:val="32"/>
        </w:rPr>
        <w:t xml:space="preserve">2) </w:t>
      </w:r>
      <w:r w:rsidRPr="00F80119">
        <w:rPr>
          <w:rFonts w:ascii="Times New Roman" w:hAnsi="Times New Roman" w:cs="Times New Roman"/>
          <w:i/>
          <w:sz w:val="32"/>
          <w:szCs w:val="32"/>
        </w:rPr>
        <w:t>ограничение опасных условий, обеспечение недоступности для ребенка опасных средств и веществ</w:t>
      </w:r>
      <w:r w:rsidRPr="00F80119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086847" w:rsidRPr="00F80119" w:rsidRDefault="009A30BE" w:rsidP="009C0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80119">
        <w:rPr>
          <w:rFonts w:ascii="Times New Roman" w:hAnsi="Times New Roman" w:cs="Times New Roman"/>
          <w:sz w:val="32"/>
          <w:szCs w:val="32"/>
        </w:rPr>
        <w:t xml:space="preserve">3) </w:t>
      </w:r>
      <w:r w:rsidRPr="00F80119">
        <w:rPr>
          <w:rFonts w:ascii="Times New Roman" w:hAnsi="Times New Roman" w:cs="Times New Roman"/>
          <w:i/>
          <w:sz w:val="32"/>
          <w:szCs w:val="32"/>
        </w:rPr>
        <w:t>запрет на пребывание ребенка в местах, связанных с рисками для жизни и здоровья без присмотра взрослых</w:t>
      </w:r>
      <w:r w:rsidRPr="00F80119">
        <w:rPr>
          <w:rFonts w:ascii="Times New Roman" w:hAnsi="Times New Roman" w:cs="Times New Roman"/>
          <w:sz w:val="32"/>
          <w:szCs w:val="32"/>
        </w:rPr>
        <w:t xml:space="preserve"> (стройках, </w:t>
      </w:r>
      <w:r w:rsidRPr="00F80119">
        <w:rPr>
          <w:rFonts w:ascii="Times New Roman" w:hAnsi="Times New Roman" w:cs="Times New Roman"/>
          <w:sz w:val="32"/>
          <w:szCs w:val="32"/>
        </w:rPr>
        <w:lastRenderedPageBreak/>
        <w:t xml:space="preserve">запретных и промышленных зонах, местах интенсивного движения транспорта, открытых водоемах и т.п.); </w:t>
      </w:r>
    </w:p>
    <w:p w:rsidR="00B021A9" w:rsidRPr="00F80119" w:rsidRDefault="009A30BE" w:rsidP="009C0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80119">
        <w:rPr>
          <w:rFonts w:ascii="Times New Roman" w:hAnsi="Times New Roman" w:cs="Times New Roman"/>
          <w:sz w:val="32"/>
          <w:szCs w:val="32"/>
        </w:rPr>
        <w:t xml:space="preserve">4) </w:t>
      </w:r>
      <w:r w:rsidRPr="00F80119">
        <w:rPr>
          <w:rFonts w:ascii="Times New Roman" w:hAnsi="Times New Roman" w:cs="Times New Roman"/>
          <w:i/>
          <w:sz w:val="32"/>
          <w:szCs w:val="32"/>
        </w:rPr>
        <w:t>обеспечение постоянного надзора за времяпровождением и занятиями ребенка</w:t>
      </w:r>
      <w:r w:rsidRPr="00F80119">
        <w:rPr>
          <w:rFonts w:ascii="Times New Roman" w:hAnsi="Times New Roman" w:cs="Times New Roman"/>
          <w:sz w:val="32"/>
          <w:szCs w:val="32"/>
        </w:rPr>
        <w:t xml:space="preserve"> (обеспечение организованного отдыха или присмотра со стороны самих родителей, родственников и т.п., регулярный контакт с ребенком в течение дня с использованием электронных сре</w:t>
      </w:r>
      <w:proofErr w:type="gramStart"/>
      <w:r w:rsidRPr="00F80119">
        <w:rPr>
          <w:rFonts w:ascii="Times New Roman" w:hAnsi="Times New Roman" w:cs="Times New Roman"/>
          <w:sz w:val="32"/>
          <w:szCs w:val="32"/>
        </w:rPr>
        <w:t>дств св</w:t>
      </w:r>
      <w:proofErr w:type="gramEnd"/>
      <w:r w:rsidRPr="00F80119">
        <w:rPr>
          <w:rFonts w:ascii="Times New Roman" w:hAnsi="Times New Roman" w:cs="Times New Roman"/>
          <w:sz w:val="32"/>
          <w:szCs w:val="32"/>
        </w:rPr>
        <w:t xml:space="preserve">язи). </w:t>
      </w:r>
    </w:p>
    <w:p w:rsidR="00B021A9" w:rsidRPr="00F80119" w:rsidRDefault="009A30BE" w:rsidP="009C0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80119">
        <w:rPr>
          <w:rFonts w:ascii="Times New Roman" w:hAnsi="Times New Roman" w:cs="Times New Roman"/>
          <w:sz w:val="32"/>
          <w:szCs w:val="32"/>
          <w:u w:val="single"/>
        </w:rPr>
        <w:t>Систематическое обучение детей основам профилактики несчастных случаев включает:</w:t>
      </w:r>
      <w:r w:rsidRPr="00F8011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10E82" w:rsidRPr="00F80119" w:rsidRDefault="009A30BE" w:rsidP="009C0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80119">
        <w:rPr>
          <w:rFonts w:ascii="Times New Roman" w:hAnsi="Times New Roman" w:cs="Times New Roman"/>
          <w:sz w:val="32"/>
          <w:szCs w:val="32"/>
        </w:rPr>
        <w:t xml:space="preserve">1) </w:t>
      </w:r>
      <w:r w:rsidRPr="00F80119">
        <w:rPr>
          <w:rFonts w:ascii="Times New Roman" w:hAnsi="Times New Roman" w:cs="Times New Roman"/>
          <w:i/>
          <w:sz w:val="32"/>
          <w:szCs w:val="32"/>
        </w:rPr>
        <w:t>информирование ребенка о видах и причинах несчастных случаев, рисках</w:t>
      </w:r>
      <w:r w:rsidRPr="00F80119">
        <w:rPr>
          <w:rFonts w:ascii="Times New Roman" w:hAnsi="Times New Roman" w:cs="Times New Roman"/>
          <w:sz w:val="32"/>
          <w:szCs w:val="32"/>
        </w:rPr>
        <w:t xml:space="preserve">, влекущих за собой травматизм, увечья и смерть, а так же </w:t>
      </w:r>
      <w:r w:rsidRPr="00F80119">
        <w:rPr>
          <w:rFonts w:ascii="Times New Roman" w:hAnsi="Times New Roman" w:cs="Times New Roman"/>
          <w:i/>
          <w:sz w:val="32"/>
          <w:szCs w:val="32"/>
        </w:rPr>
        <w:t>об условиях и способах избегания несчастных случаев</w:t>
      </w:r>
      <w:r w:rsidRPr="00F80119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C10E82" w:rsidRPr="00F80119" w:rsidRDefault="009A30BE" w:rsidP="009C0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80119">
        <w:rPr>
          <w:rFonts w:ascii="Times New Roman" w:hAnsi="Times New Roman" w:cs="Times New Roman"/>
          <w:sz w:val="32"/>
          <w:szCs w:val="32"/>
        </w:rPr>
        <w:t xml:space="preserve">2) </w:t>
      </w:r>
      <w:r w:rsidRPr="00F80119">
        <w:rPr>
          <w:rFonts w:ascii="Times New Roman" w:hAnsi="Times New Roman" w:cs="Times New Roman"/>
          <w:i/>
          <w:sz w:val="32"/>
          <w:szCs w:val="32"/>
        </w:rPr>
        <w:t>регулярное инструктирование</w:t>
      </w:r>
      <w:r w:rsidRPr="00F80119">
        <w:rPr>
          <w:rFonts w:ascii="Times New Roman" w:hAnsi="Times New Roman" w:cs="Times New Roman"/>
          <w:sz w:val="32"/>
          <w:szCs w:val="32"/>
        </w:rPr>
        <w:t xml:space="preserve"> ребенка </w:t>
      </w:r>
      <w:r w:rsidRPr="00F80119">
        <w:rPr>
          <w:rFonts w:ascii="Times New Roman" w:hAnsi="Times New Roman" w:cs="Times New Roman"/>
          <w:i/>
          <w:sz w:val="32"/>
          <w:szCs w:val="32"/>
        </w:rPr>
        <w:t>о правилах и мерах безопасного поведения в быту, на улицах, дороге, транспорте, на игровых и спортивных площадках и т.п.</w:t>
      </w:r>
      <w:r w:rsidRPr="00F80119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C10E82" w:rsidRPr="00F80119" w:rsidRDefault="009A30BE" w:rsidP="009C0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80119">
        <w:rPr>
          <w:rFonts w:ascii="Times New Roman" w:hAnsi="Times New Roman" w:cs="Times New Roman"/>
          <w:sz w:val="32"/>
          <w:szCs w:val="32"/>
        </w:rPr>
        <w:t xml:space="preserve">3) </w:t>
      </w:r>
      <w:r w:rsidRPr="00F80119">
        <w:rPr>
          <w:rFonts w:ascii="Times New Roman" w:hAnsi="Times New Roman" w:cs="Times New Roman"/>
          <w:i/>
          <w:sz w:val="32"/>
          <w:szCs w:val="32"/>
        </w:rPr>
        <w:t xml:space="preserve">обучение </w:t>
      </w:r>
      <w:r w:rsidR="00570A62" w:rsidRPr="00F80119">
        <w:rPr>
          <w:rFonts w:ascii="Times New Roman" w:hAnsi="Times New Roman" w:cs="Times New Roman"/>
          <w:i/>
          <w:sz w:val="32"/>
          <w:szCs w:val="32"/>
        </w:rPr>
        <w:t>несовершеннолетнего</w:t>
      </w:r>
      <w:r w:rsidRPr="00F80119">
        <w:rPr>
          <w:rFonts w:ascii="Times New Roman" w:hAnsi="Times New Roman" w:cs="Times New Roman"/>
          <w:i/>
          <w:sz w:val="32"/>
          <w:szCs w:val="32"/>
        </w:rPr>
        <w:t xml:space="preserve"> противостоянию подстрекательству к опасному поведению со стороны ровесников или старших товарищей, формирование ответственности за здоровье и жизнь окружающих людей</w:t>
      </w:r>
      <w:r w:rsidRPr="00F80119">
        <w:rPr>
          <w:rFonts w:ascii="Times New Roman" w:hAnsi="Times New Roman" w:cs="Times New Roman"/>
          <w:sz w:val="32"/>
          <w:szCs w:val="32"/>
        </w:rPr>
        <w:t xml:space="preserve">, особенно младших товарищей, которые могут стать жертвой нелепых и опасных рекомендаций подростков, подстрекающих к опасным играм и занятиям; </w:t>
      </w:r>
    </w:p>
    <w:p w:rsidR="00C10E82" w:rsidRPr="00F80119" w:rsidRDefault="009A30BE" w:rsidP="009C0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80119">
        <w:rPr>
          <w:rFonts w:ascii="Times New Roman" w:hAnsi="Times New Roman" w:cs="Times New Roman"/>
          <w:sz w:val="32"/>
          <w:szCs w:val="32"/>
        </w:rPr>
        <w:t xml:space="preserve">4) </w:t>
      </w:r>
      <w:r w:rsidRPr="00F80119">
        <w:rPr>
          <w:rFonts w:ascii="Times New Roman" w:hAnsi="Times New Roman" w:cs="Times New Roman"/>
          <w:i/>
          <w:sz w:val="32"/>
          <w:szCs w:val="32"/>
        </w:rPr>
        <w:t>обучение ребенка элементарным мерам первой помощи</w:t>
      </w:r>
      <w:r w:rsidRPr="00F80119">
        <w:rPr>
          <w:rFonts w:ascii="Times New Roman" w:hAnsi="Times New Roman" w:cs="Times New Roman"/>
          <w:sz w:val="32"/>
          <w:szCs w:val="32"/>
        </w:rPr>
        <w:t>, и, прежде всего, обеспечение возможности обратиться за помощью к взрослым.</w:t>
      </w:r>
    </w:p>
    <w:p w:rsidR="00190208" w:rsidRPr="00190208" w:rsidRDefault="00190208" w:rsidP="0019020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190208" w:rsidRPr="00190208" w:rsidSect="00BF5229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7D21"/>
    <w:multiLevelType w:val="hybridMultilevel"/>
    <w:tmpl w:val="61E88A9C"/>
    <w:lvl w:ilvl="0" w:tplc="E844FC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881A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0E6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67F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E42A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8896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CCC0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EA7A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6EC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633E9E"/>
    <w:multiLevelType w:val="hybridMultilevel"/>
    <w:tmpl w:val="E9F4F7EA"/>
    <w:lvl w:ilvl="0" w:tplc="8F7AA1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6C71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F6D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B89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7C7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8077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02E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3AF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ECB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91F5156"/>
    <w:multiLevelType w:val="hybridMultilevel"/>
    <w:tmpl w:val="14D80C86"/>
    <w:lvl w:ilvl="0" w:tplc="E1BA490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FD5129A"/>
    <w:multiLevelType w:val="hybridMultilevel"/>
    <w:tmpl w:val="7E9A8052"/>
    <w:lvl w:ilvl="0" w:tplc="2C7257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1817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AE3A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AA10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B048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5A06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D8B9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70A0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28745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478638A"/>
    <w:multiLevelType w:val="hybridMultilevel"/>
    <w:tmpl w:val="FEB87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502DD"/>
    <w:multiLevelType w:val="hybridMultilevel"/>
    <w:tmpl w:val="4A60D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A26890"/>
    <w:multiLevelType w:val="hybridMultilevel"/>
    <w:tmpl w:val="5AD64E6A"/>
    <w:lvl w:ilvl="0" w:tplc="95E621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B843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964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109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082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42B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5028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D40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BCA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9B63BAE"/>
    <w:multiLevelType w:val="multilevel"/>
    <w:tmpl w:val="9D901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E073BC"/>
    <w:multiLevelType w:val="multilevel"/>
    <w:tmpl w:val="ACDAC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122AD0"/>
    <w:multiLevelType w:val="hybridMultilevel"/>
    <w:tmpl w:val="58226D90"/>
    <w:lvl w:ilvl="0" w:tplc="B7C23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ECC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E6B8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445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904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14F9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005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E24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3A47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71824C8"/>
    <w:multiLevelType w:val="hybridMultilevel"/>
    <w:tmpl w:val="998E4156"/>
    <w:lvl w:ilvl="0" w:tplc="D2906F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FC5D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E482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AAF9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4EB5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186B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C0B0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7EEB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00DB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DD533FB"/>
    <w:multiLevelType w:val="hybridMultilevel"/>
    <w:tmpl w:val="B4E096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1"/>
  </w:num>
  <w:num w:numId="5">
    <w:abstractNumId w:val="3"/>
  </w:num>
  <w:num w:numId="6">
    <w:abstractNumId w:val="10"/>
  </w:num>
  <w:num w:numId="7">
    <w:abstractNumId w:val="4"/>
  </w:num>
  <w:num w:numId="8">
    <w:abstractNumId w:val="6"/>
  </w:num>
  <w:num w:numId="9">
    <w:abstractNumId w:val="0"/>
  </w:num>
  <w:num w:numId="10">
    <w:abstractNumId w:val="9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B5E59"/>
    <w:rsid w:val="00002965"/>
    <w:rsid w:val="000152E8"/>
    <w:rsid w:val="00067A92"/>
    <w:rsid w:val="0007551F"/>
    <w:rsid w:val="0008602B"/>
    <w:rsid w:val="00086847"/>
    <w:rsid w:val="00097974"/>
    <w:rsid w:val="00141495"/>
    <w:rsid w:val="00153028"/>
    <w:rsid w:val="00190208"/>
    <w:rsid w:val="00195635"/>
    <w:rsid w:val="001A6052"/>
    <w:rsid w:val="001E4EE8"/>
    <w:rsid w:val="00291B8C"/>
    <w:rsid w:val="003A508C"/>
    <w:rsid w:val="003D6008"/>
    <w:rsid w:val="003E1C14"/>
    <w:rsid w:val="003E694A"/>
    <w:rsid w:val="00430D5E"/>
    <w:rsid w:val="00434B16"/>
    <w:rsid w:val="004B7FD2"/>
    <w:rsid w:val="004C0BFE"/>
    <w:rsid w:val="004C3712"/>
    <w:rsid w:val="00514D8C"/>
    <w:rsid w:val="00547F09"/>
    <w:rsid w:val="0055697E"/>
    <w:rsid w:val="0056734E"/>
    <w:rsid w:val="00570A62"/>
    <w:rsid w:val="0058481E"/>
    <w:rsid w:val="00584E5D"/>
    <w:rsid w:val="005875D1"/>
    <w:rsid w:val="005E4F80"/>
    <w:rsid w:val="00623768"/>
    <w:rsid w:val="006615F6"/>
    <w:rsid w:val="006910FE"/>
    <w:rsid w:val="006B6FD5"/>
    <w:rsid w:val="00700E6A"/>
    <w:rsid w:val="00702FB8"/>
    <w:rsid w:val="007209DA"/>
    <w:rsid w:val="00725019"/>
    <w:rsid w:val="00732871"/>
    <w:rsid w:val="00734C8E"/>
    <w:rsid w:val="00766E30"/>
    <w:rsid w:val="0078551B"/>
    <w:rsid w:val="007B5E59"/>
    <w:rsid w:val="007C1A3E"/>
    <w:rsid w:val="007C2F98"/>
    <w:rsid w:val="007E02E1"/>
    <w:rsid w:val="007F19E3"/>
    <w:rsid w:val="008178A0"/>
    <w:rsid w:val="008B3B83"/>
    <w:rsid w:val="008B4FEB"/>
    <w:rsid w:val="008C5289"/>
    <w:rsid w:val="008D36EC"/>
    <w:rsid w:val="008E0879"/>
    <w:rsid w:val="008F273A"/>
    <w:rsid w:val="009039F6"/>
    <w:rsid w:val="009552D2"/>
    <w:rsid w:val="00976A0F"/>
    <w:rsid w:val="009A30BE"/>
    <w:rsid w:val="009C030F"/>
    <w:rsid w:val="009C0565"/>
    <w:rsid w:val="009D388C"/>
    <w:rsid w:val="009E2302"/>
    <w:rsid w:val="00A064AF"/>
    <w:rsid w:val="00A14159"/>
    <w:rsid w:val="00A146EA"/>
    <w:rsid w:val="00A15B38"/>
    <w:rsid w:val="00A40E7D"/>
    <w:rsid w:val="00A56D9C"/>
    <w:rsid w:val="00A62001"/>
    <w:rsid w:val="00A631D5"/>
    <w:rsid w:val="00A909E5"/>
    <w:rsid w:val="00AE440A"/>
    <w:rsid w:val="00AE5765"/>
    <w:rsid w:val="00AF1E40"/>
    <w:rsid w:val="00AF39F0"/>
    <w:rsid w:val="00B021A9"/>
    <w:rsid w:val="00B22234"/>
    <w:rsid w:val="00B6554C"/>
    <w:rsid w:val="00B822F3"/>
    <w:rsid w:val="00BC29A9"/>
    <w:rsid w:val="00BE054A"/>
    <w:rsid w:val="00BF5229"/>
    <w:rsid w:val="00BF6FB7"/>
    <w:rsid w:val="00C10E82"/>
    <w:rsid w:val="00C24710"/>
    <w:rsid w:val="00C43A07"/>
    <w:rsid w:val="00C44DFF"/>
    <w:rsid w:val="00CC5AD6"/>
    <w:rsid w:val="00CF7955"/>
    <w:rsid w:val="00D17318"/>
    <w:rsid w:val="00D26BFD"/>
    <w:rsid w:val="00D37F8A"/>
    <w:rsid w:val="00D456EE"/>
    <w:rsid w:val="00D86213"/>
    <w:rsid w:val="00DA265B"/>
    <w:rsid w:val="00DA38A6"/>
    <w:rsid w:val="00E42544"/>
    <w:rsid w:val="00E86497"/>
    <w:rsid w:val="00EC1BF4"/>
    <w:rsid w:val="00EC2965"/>
    <w:rsid w:val="00F25583"/>
    <w:rsid w:val="00F26491"/>
    <w:rsid w:val="00F80119"/>
    <w:rsid w:val="00F8563A"/>
    <w:rsid w:val="00FA0635"/>
    <w:rsid w:val="00FE1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9E5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4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FE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42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26B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721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443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42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60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948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7886">
          <w:marLeft w:val="850"/>
          <w:marRight w:val="0"/>
          <w:marTop w:val="173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4072">
          <w:marLeft w:val="850"/>
          <w:marRight w:val="0"/>
          <w:marTop w:val="173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0217">
          <w:marLeft w:val="850"/>
          <w:marRight w:val="0"/>
          <w:marTop w:val="173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618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16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3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3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1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8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6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5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5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1214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4949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00630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0236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Sputnik</dc:creator>
  <cp:keywords/>
  <dc:description/>
  <cp:lastModifiedBy>Sputnik</cp:lastModifiedBy>
  <cp:revision>103</cp:revision>
  <cp:lastPrinted>2022-03-14T08:27:00Z</cp:lastPrinted>
  <dcterms:created xsi:type="dcterms:W3CDTF">2022-03-03T04:37:00Z</dcterms:created>
  <dcterms:modified xsi:type="dcterms:W3CDTF">2022-06-01T03:07:00Z</dcterms:modified>
</cp:coreProperties>
</file>