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B" w:rsidRDefault="007C3A8B">
      <w:pPr>
        <w:pStyle w:val="a3"/>
        <w:rPr>
          <w:sz w:val="20"/>
        </w:rPr>
      </w:pPr>
    </w:p>
    <w:p w:rsidR="007C3A8B" w:rsidRDefault="007C3A8B">
      <w:pPr>
        <w:pStyle w:val="a3"/>
        <w:rPr>
          <w:sz w:val="20"/>
        </w:rPr>
      </w:pPr>
    </w:p>
    <w:p w:rsidR="007C3A8B" w:rsidRDefault="007C3A8B">
      <w:pPr>
        <w:pStyle w:val="a3"/>
        <w:rPr>
          <w:sz w:val="20"/>
        </w:rPr>
      </w:pPr>
    </w:p>
    <w:p w:rsidR="007C3A8B" w:rsidRDefault="007C3A8B">
      <w:pPr>
        <w:pStyle w:val="a3"/>
        <w:rPr>
          <w:sz w:val="20"/>
        </w:rPr>
      </w:pPr>
    </w:p>
    <w:p w:rsidR="007C3A8B" w:rsidRDefault="007C3A8B">
      <w:pPr>
        <w:rPr>
          <w:sz w:val="20"/>
        </w:rPr>
        <w:sectPr w:rsidR="007C3A8B">
          <w:type w:val="continuous"/>
          <w:pgSz w:w="16850" w:h="11910" w:orient="landscape"/>
          <w:pgMar w:top="1100" w:right="480" w:bottom="280" w:left="620" w:header="720" w:footer="720" w:gutter="0"/>
          <w:cols w:space="720"/>
        </w:sectPr>
      </w:pPr>
    </w:p>
    <w:p w:rsidR="007C3A8B" w:rsidRDefault="00966AD6">
      <w:pPr>
        <w:pStyle w:val="Heading1"/>
        <w:spacing w:before="264"/>
        <w:ind w:left="1247"/>
      </w:pPr>
      <w:r>
        <w:rPr>
          <w:color w:val="0000FF"/>
        </w:rPr>
        <w:lastRenderedPageBreak/>
        <w:t>Пути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коррекции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замкнутости</w:t>
      </w:r>
    </w:p>
    <w:p w:rsidR="007C3A8B" w:rsidRDefault="00966AD6">
      <w:pPr>
        <w:pStyle w:val="a3"/>
        <w:spacing w:before="152" w:line="264" w:lineRule="auto"/>
        <w:ind w:left="964" w:right="3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7451217</wp:posOffset>
            </wp:positionH>
            <wp:positionV relativeFrom="paragraph">
              <wp:posOffset>716781</wp:posOffset>
            </wp:positionV>
            <wp:extent cx="2074036" cy="30694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036" cy="306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Основная</w:t>
      </w:r>
      <w:r>
        <w:rPr>
          <w:spacing w:val="1"/>
        </w:rPr>
        <w:t xml:space="preserve"> </w:t>
      </w:r>
      <w:r>
        <w:t>задача в работе с</w:t>
      </w:r>
      <w:r>
        <w:rPr>
          <w:spacing w:val="1"/>
        </w:rPr>
        <w:t xml:space="preserve"> </w:t>
      </w:r>
      <w:r>
        <w:t>замкнутыми</w:t>
      </w:r>
      <w:r>
        <w:rPr>
          <w:spacing w:val="1"/>
        </w:rPr>
        <w:t xml:space="preserve"> </w:t>
      </w:r>
      <w:r>
        <w:t>детьми – формирование желания общаться и</w:t>
      </w:r>
      <w:r>
        <w:rPr>
          <w:spacing w:val="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ребѐнка.</w:t>
      </w:r>
    </w:p>
    <w:p w:rsidR="007C3A8B" w:rsidRDefault="00966AD6">
      <w:pPr>
        <w:pStyle w:val="a3"/>
        <w:spacing w:before="5"/>
        <w:rPr>
          <w:sz w:val="25"/>
        </w:rPr>
      </w:pPr>
      <w:r>
        <w:br w:type="column"/>
      </w:r>
    </w:p>
    <w:p w:rsidR="007C3A8B" w:rsidRDefault="00966AD6">
      <w:pPr>
        <w:ind w:left="1036" w:right="1515" w:hanging="72"/>
        <w:rPr>
          <w:b/>
          <w:i/>
          <w:sz w:val="28"/>
        </w:rPr>
      </w:pPr>
      <w:r>
        <w:rPr>
          <w:b/>
          <w:i/>
          <w:color w:val="0000FF"/>
          <w:sz w:val="28"/>
        </w:rPr>
        <w:t>Понимание</w:t>
      </w:r>
      <w:r>
        <w:rPr>
          <w:b/>
          <w:i/>
          <w:color w:val="0000FF"/>
          <w:spacing w:val="-9"/>
          <w:sz w:val="28"/>
        </w:rPr>
        <w:t xml:space="preserve"> </w:t>
      </w:r>
      <w:r>
        <w:rPr>
          <w:b/>
          <w:i/>
          <w:color w:val="0000FF"/>
          <w:sz w:val="28"/>
        </w:rPr>
        <w:t>проблемы</w:t>
      </w:r>
      <w:r>
        <w:rPr>
          <w:b/>
          <w:i/>
          <w:color w:val="0000FF"/>
          <w:spacing w:val="-9"/>
          <w:sz w:val="28"/>
        </w:rPr>
        <w:t xml:space="preserve"> </w:t>
      </w:r>
      <w:r>
        <w:rPr>
          <w:b/>
          <w:i/>
          <w:color w:val="0000FF"/>
          <w:sz w:val="28"/>
        </w:rPr>
        <w:t>–</w:t>
      </w:r>
      <w:r>
        <w:rPr>
          <w:b/>
          <w:i/>
          <w:color w:val="0000FF"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уже</w:t>
      </w:r>
      <w:r>
        <w:rPr>
          <w:b/>
          <w:i/>
          <w:color w:val="0000FF"/>
          <w:spacing w:val="67"/>
          <w:sz w:val="28"/>
        </w:rPr>
        <w:t xml:space="preserve"> </w:t>
      </w:r>
      <w:r>
        <w:rPr>
          <w:b/>
          <w:i/>
          <w:color w:val="0000FF"/>
          <w:sz w:val="28"/>
        </w:rPr>
        <w:t>наполовину</w:t>
      </w:r>
      <w:r>
        <w:rPr>
          <w:b/>
          <w:i/>
          <w:color w:val="0000FF"/>
          <w:spacing w:val="-1"/>
          <w:sz w:val="28"/>
        </w:rPr>
        <w:t xml:space="preserve"> </w:t>
      </w:r>
      <w:r>
        <w:rPr>
          <w:b/>
          <w:i/>
          <w:color w:val="0000FF"/>
          <w:sz w:val="28"/>
        </w:rPr>
        <w:t>ее</w:t>
      </w:r>
    </w:p>
    <w:p w:rsidR="007C3A8B" w:rsidRDefault="007C3A8B">
      <w:pPr>
        <w:rPr>
          <w:sz w:val="28"/>
        </w:rPr>
        <w:sectPr w:rsidR="007C3A8B">
          <w:type w:val="continuous"/>
          <w:pgSz w:w="16850" w:h="11910" w:orient="landscape"/>
          <w:pgMar w:top="1100" w:right="480" w:bottom="280" w:left="620" w:header="720" w:footer="720" w:gutter="0"/>
          <w:cols w:num="2" w:space="720" w:equalWidth="0">
            <w:col w:w="5313" w:space="5010"/>
            <w:col w:w="5427"/>
          </w:cols>
        </w:sectPr>
      </w:pPr>
    </w:p>
    <w:p w:rsidR="007C3A8B" w:rsidRDefault="007C3A8B">
      <w:pPr>
        <w:pStyle w:val="a3"/>
        <w:rPr>
          <w:b/>
          <w:i/>
          <w:sz w:val="15"/>
        </w:rPr>
      </w:pPr>
    </w:p>
    <w:p w:rsidR="007C3A8B" w:rsidRDefault="007C3A8B">
      <w:pPr>
        <w:rPr>
          <w:sz w:val="15"/>
        </w:rPr>
        <w:sectPr w:rsidR="007C3A8B">
          <w:type w:val="continuous"/>
          <w:pgSz w:w="16850" w:h="11910" w:orient="landscape"/>
          <w:pgMar w:top="1100" w:right="480" w:bottom="280" w:left="620" w:header="720" w:footer="720" w:gutter="0"/>
          <w:cols w:space="720"/>
        </w:sectPr>
      </w:pPr>
    </w:p>
    <w:p w:rsidR="007C3A8B" w:rsidRDefault="00966AD6">
      <w:pPr>
        <w:spacing w:before="92" w:line="259" w:lineRule="auto"/>
        <w:ind w:left="1022" w:right="263"/>
      </w:pPr>
      <w:r>
        <w:rPr>
          <w:noProof/>
          <w:lang w:eastAsia="ru-RU"/>
        </w:rPr>
        <w:lastRenderedPageBreak/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1177</wp:posOffset>
            </wp:positionV>
            <wp:extent cx="10691207" cy="7559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207" cy="755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Организуйте</w:t>
      </w:r>
      <w:r>
        <w:rPr>
          <w:spacing w:val="-3"/>
        </w:rPr>
        <w:t xml:space="preserve"> </w:t>
      </w:r>
      <w:hyperlink r:id="rId7">
        <w:r>
          <w:rPr>
            <w:b/>
          </w:rPr>
          <w:t>Ролевые</w:t>
        </w:r>
        <w:r>
          <w:rPr>
            <w:b/>
            <w:spacing w:val="-4"/>
          </w:rPr>
          <w:t xml:space="preserve"> </w:t>
        </w:r>
        <w:r>
          <w:rPr>
            <w:b/>
          </w:rPr>
          <w:t>игры</w:t>
        </w:r>
        <w:r>
          <w:rPr>
            <w:b/>
            <w:spacing w:val="-5"/>
          </w:rPr>
          <w:t xml:space="preserve"> </w:t>
        </w:r>
      </w:hyperlink>
      <w:r>
        <w:t>для</w:t>
      </w:r>
      <w:r>
        <w:rPr>
          <w:spacing w:val="-3"/>
        </w:rPr>
        <w:t xml:space="preserve"> </w:t>
      </w:r>
      <w:r>
        <w:t>замкнутых</w:t>
      </w:r>
      <w:r>
        <w:rPr>
          <w:spacing w:val="-52"/>
        </w:rPr>
        <w:t xml:space="preserve"> </w:t>
      </w:r>
      <w:r>
        <w:t>детей</w:t>
      </w:r>
    </w:p>
    <w:p w:rsidR="007C3A8B" w:rsidRDefault="00966AD6">
      <w:pPr>
        <w:pStyle w:val="a3"/>
        <w:spacing w:before="6" w:line="264" w:lineRule="auto"/>
        <w:ind w:left="1022" w:right="163"/>
      </w:pPr>
      <w:r>
        <w:t>Выбираем коммуникативную ситуацию для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i/>
        </w:rPr>
        <w:t>«Идем</w:t>
      </w:r>
      <w:r>
        <w:rPr>
          <w:i/>
          <w:spacing w:val="-2"/>
        </w:rPr>
        <w:t xml:space="preserve"> </w:t>
      </w:r>
      <w:r>
        <w:rPr>
          <w:i/>
        </w:rPr>
        <w:t>в гости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Мише».</w:t>
      </w:r>
      <w:r>
        <w:rPr>
          <w:i/>
          <w:spacing w:val="1"/>
        </w:rPr>
        <w:t xml:space="preserve"> </w:t>
      </w:r>
      <w:r>
        <w:t>Распределим</w:t>
      </w:r>
      <w:r>
        <w:rPr>
          <w:spacing w:val="-3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играет роль</w:t>
      </w:r>
      <w:r>
        <w:rPr>
          <w:spacing w:val="1"/>
        </w:rPr>
        <w:t xml:space="preserve"> </w:t>
      </w:r>
      <w:r>
        <w:t>Миши.</w:t>
      </w:r>
    </w:p>
    <w:p w:rsidR="007C3A8B" w:rsidRDefault="00966AD6">
      <w:pPr>
        <w:pStyle w:val="a3"/>
        <w:spacing w:line="264" w:lineRule="auto"/>
        <w:ind w:left="1022" w:right="-8"/>
      </w:pPr>
      <w:r>
        <w:t>Начинаем играть: мама – «Ребенок» приходит</w:t>
      </w:r>
      <w:r>
        <w:rPr>
          <w:spacing w:val="-52"/>
        </w:rPr>
        <w:t xml:space="preserve"> </w:t>
      </w:r>
      <w:r>
        <w:t>в гости и показывает образец поведения: как</w:t>
      </w:r>
      <w:r>
        <w:rPr>
          <w:spacing w:val="1"/>
        </w:rPr>
        <w:t xml:space="preserve"> </w:t>
      </w:r>
      <w:r>
        <w:t>поздороваться,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чем спросить,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начать</w:t>
      </w:r>
      <w:r>
        <w:rPr>
          <w:spacing w:val="-4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говор,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предложить игру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7C3A8B" w:rsidRDefault="00966AD6">
      <w:pPr>
        <w:pStyle w:val="a3"/>
        <w:spacing w:before="1" w:line="264" w:lineRule="auto"/>
        <w:ind w:left="1022" w:right="150"/>
      </w:pPr>
      <w:r>
        <w:t>Меняются</w:t>
      </w:r>
      <w:r>
        <w:rPr>
          <w:spacing w:val="-3"/>
        </w:rPr>
        <w:t xml:space="preserve"> </w:t>
      </w:r>
      <w:r>
        <w:t>ролями:</w:t>
      </w:r>
      <w:r>
        <w:rPr>
          <w:spacing w:val="-5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играет</w:t>
      </w:r>
      <w:r>
        <w:rPr>
          <w:spacing w:val="-3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мого</w:t>
      </w:r>
      <w:proofErr w:type="spellEnd"/>
      <w:r>
        <w:rPr>
          <w:spacing w:val="-4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играет Мишу.</w:t>
      </w:r>
    </w:p>
    <w:p w:rsidR="007C3A8B" w:rsidRDefault="00966AD6">
      <w:pPr>
        <w:pStyle w:val="a3"/>
        <w:spacing w:before="1"/>
        <w:ind w:left="1022"/>
      </w:pPr>
      <w:r>
        <w:t>Меняем</w:t>
      </w:r>
      <w:r>
        <w:rPr>
          <w:spacing w:val="-3"/>
        </w:rPr>
        <w:t xml:space="preserve"> </w:t>
      </w:r>
      <w:r>
        <w:t>ситуацию «Миша</w:t>
      </w:r>
      <w:r>
        <w:rPr>
          <w:spacing w:val="-4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гости».</w:t>
      </w:r>
    </w:p>
    <w:p w:rsidR="007C3A8B" w:rsidRDefault="00966AD6">
      <w:pPr>
        <w:pStyle w:val="a3"/>
        <w:spacing w:before="145" w:line="264" w:lineRule="auto"/>
        <w:ind w:left="1022" w:right="38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этой ролевой игры</w:t>
      </w:r>
      <w:r>
        <w:rPr>
          <w:spacing w:val="-4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proofErr w:type="spellStart"/>
      <w:r>
        <w:t>лагает</w:t>
      </w:r>
      <w:proofErr w:type="spellEnd"/>
      <w:r>
        <w:t xml:space="preserve"> ребенку образцы поведения с детьми и</w:t>
      </w:r>
      <w:r>
        <w:rPr>
          <w:spacing w:val="-52"/>
        </w:rPr>
        <w:t xml:space="preserve"> </w:t>
      </w:r>
      <w:r>
        <w:t>закрепляет навык общения в конкретной си-</w:t>
      </w:r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t>. Коммуникативные ситуации могут</w:t>
      </w:r>
      <w:r>
        <w:rPr>
          <w:spacing w:val="1"/>
        </w:rPr>
        <w:t xml:space="preserve"> </w:t>
      </w:r>
      <w:r>
        <w:t>быть самыми разными и охватывать разные</w:t>
      </w:r>
      <w:r>
        <w:rPr>
          <w:spacing w:val="1"/>
        </w:rPr>
        <w:t xml:space="preserve"> </w:t>
      </w:r>
      <w:r>
        <w:t>сферы общения ребенка. Регулярные ролевые</w:t>
      </w:r>
      <w:r>
        <w:rPr>
          <w:spacing w:val="-5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замкнутому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избавиться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дадут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</w:p>
    <w:p w:rsidR="007C3A8B" w:rsidRDefault="00966AD6">
      <w:pPr>
        <w:pStyle w:val="a3"/>
        <w:spacing w:line="264" w:lineRule="auto"/>
        <w:ind w:left="1022" w:right="226"/>
      </w:pPr>
      <w:r>
        <w:t>«коммуникативное оружие» – необходимые</w:t>
      </w:r>
      <w:r>
        <w:rPr>
          <w:spacing w:val="-52"/>
        </w:rPr>
        <w:t xml:space="preserve"> </w:t>
      </w:r>
      <w:r>
        <w:t>для общения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фразы.</w:t>
      </w:r>
    </w:p>
    <w:p w:rsidR="007C3A8B" w:rsidRDefault="00966AD6">
      <w:pPr>
        <w:pStyle w:val="a3"/>
        <w:rPr>
          <w:sz w:val="26"/>
        </w:rPr>
      </w:pPr>
      <w:r>
        <w:br w:type="column"/>
      </w: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rPr>
          <w:sz w:val="26"/>
        </w:rPr>
      </w:pPr>
    </w:p>
    <w:p w:rsidR="007C3A8B" w:rsidRDefault="007C3A8B">
      <w:pPr>
        <w:pStyle w:val="a3"/>
        <w:spacing w:before="7"/>
        <w:rPr>
          <w:sz w:val="24"/>
        </w:rPr>
      </w:pPr>
    </w:p>
    <w:p w:rsidR="00966AD6" w:rsidRDefault="00966AD6" w:rsidP="00966AD6">
      <w:pPr>
        <w:shd w:val="clear" w:color="auto" w:fill="8DB3E2" w:themeFill="text2" w:themeFillTint="66"/>
        <w:spacing w:line="240" w:lineRule="atLeast"/>
        <w:ind w:left="34"/>
        <w:jc w:val="center"/>
        <w:rPr>
          <w:rFonts w:ascii="PT Astra Serif" w:hAnsi="PT Astra Serif" w:cs="Arial"/>
          <w:bCs/>
          <w:i/>
          <w:iCs/>
          <w:sz w:val="24"/>
          <w:szCs w:val="24"/>
          <w:u w:val="single"/>
        </w:rPr>
      </w:pPr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t xml:space="preserve">МБУ Центр «Спутник», </w:t>
      </w:r>
    </w:p>
    <w:p w:rsidR="00966AD6" w:rsidRPr="00B427E0" w:rsidRDefault="00966AD6" w:rsidP="00966AD6">
      <w:pPr>
        <w:shd w:val="clear" w:color="auto" w:fill="8DB3E2" w:themeFill="text2" w:themeFillTint="66"/>
        <w:spacing w:line="240" w:lineRule="atLeast"/>
        <w:ind w:left="34"/>
        <w:jc w:val="center"/>
        <w:rPr>
          <w:rFonts w:ascii="PT Astra Serif" w:hAnsi="PT Astra Serif" w:cs="Arial"/>
          <w:bCs/>
          <w:i/>
          <w:iCs/>
          <w:sz w:val="24"/>
          <w:szCs w:val="24"/>
          <w:u w:val="single"/>
        </w:rPr>
      </w:pPr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t>Красноярский край, г</w:t>
      </w:r>
      <w:proofErr w:type="gramStart"/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t>.А</w:t>
      </w:r>
      <w:proofErr w:type="gramEnd"/>
      <w:r>
        <w:rPr>
          <w:rFonts w:ascii="PT Astra Serif" w:hAnsi="PT Astra Serif" w:cs="Arial"/>
          <w:bCs/>
          <w:i/>
          <w:iCs/>
          <w:sz w:val="24"/>
          <w:szCs w:val="24"/>
          <w:u w:val="single"/>
        </w:rPr>
        <w:t>чинск, ул. Калинина,22</w:t>
      </w:r>
    </w:p>
    <w:p w:rsidR="007C3A8B" w:rsidRDefault="00966AD6">
      <w:pPr>
        <w:pStyle w:val="a3"/>
        <w:rPr>
          <w:sz w:val="36"/>
        </w:rPr>
      </w:pPr>
      <w:r>
        <w:br w:type="column"/>
      </w: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7C3A8B">
      <w:pPr>
        <w:pStyle w:val="a3"/>
        <w:rPr>
          <w:sz w:val="36"/>
        </w:rPr>
      </w:pPr>
    </w:p>
    <w:p w:rsidR="007C3A8B" w:rsidRDefault="00966AD6">
      <w:pPr>
        <w:spacing w:before="268" w:line="264" w:lineRule="auto"/>
        <w:ind w:left="1421" w:right="1377" w:hanging="514"/>
        <w:rPr>
          <w:b/>
          <w:sz w:val="32"/>
        </w:rPr>
      </w:pPr>
      <w:r>
        <w:rPr>
          <w:b/>
          <w:color w:val="0000FF"/>
          <w:sz w:val="32"/>
        </w:rPr>
        <w:t>З</w:t>
      </w:r>
      <w:hyperlink r:id="rId8">
        <w:r>
          <w:rPr>
            <w:b/>
            <w:color w:val="0000FF"/>
            <w:sz w:val="32"/>
          </w:rPr>
          <w:t>амкнутый ребенок</w:t>
        </w:r>
        <w:proofErr w:type="gramStart"/>
      </w:hyperlink>
      <w:r>
        <w:rPr>
          <w:b/>
          <w:color w:val="0000FF"/>
          <w:spacing w:val="-77"/>
          <w:sz w:val="32"/>
        </w:rPr>
        <w:t xml:space="preserve"> </w:t>
      </w:r>
      <w:r>
        <w:rPr>
          <w:b/>
          <w:color w:val="0000FF"/>
          <w:sz w:val="32"/>
        </w:rPr>
        <w:t>К</w:t>
      </w:r>
      <w:proofErr w:type="gramEnd"/>
      <w:r>
        <w:rPr>
          <w:b/>
          <w:color w:val="0000FF"/>
          <w:sz w:val="32"/>
        </w:rPr>
        <w:t>ак</w:t>
      </w:r>
      <w:r>
        <w:rPr>
          <w:b/>
          <w:color w:val="0000FF"/>
          <w:spacing w:val="-5"/>
          <w:sz w:val="32"/>
        </w:rPr>
        <w:t xml:space="preserve"> </w:t>
      </w:r>
      <w:r>
        <w:rPr>
          <w:b/>
          <w:color w:val="0000FF"/>
          <w:sz w:val="32"/>
        </w:rPr>
        <w:t>помочь?</w:t>
      </w:r>
    </w:p>
    <w:p w:rsidR="007C3A8B" w:rsidRDefault="007C3A8B">
      <w:pPr>
        <w:spacing w:line="264" w:lineRule="auto"/>
        <w:rPr>
          <w:sz w:val="32"/>
        </w:rPr>
        <w:sectPr w:rsidR="007C3A8B">
          <w:type w:val="continuous"/>
          <w:pgSz w:w="16850" w:h="11910" w:orient="landscape"/>
          <w:pgMar w:top="1100" w:right="480" w:bottom="280" w:left="620" w:header="720" w:footer="720" w:gutter="0"/>
          <w:cols w:num="3" w:space="720" w:equalWidth="0">
            <w:col w:w="5421" w:space="40"/>
            <w:col w:w="5048" w:space="39"/>
            <w:col w:w="5202"/>
          </w:cols>
        </w:sectPr>
      </w:pPr>
    </w:p>
    <w:p w:rsidR="007C3A8B" w:rsidRDefault="007C3A8B">
      <w:pPr>
        <w:spacing w:before="47"/>
        <w:ind w:left="3431" w:right="2901"/>
        <w:jc w:val="center"/>
        <w:rPr>
          <w:b/>
          <w:sz w:val="52"/>
        </w:rPr>
      </w:pPr>
      <w:hyperlink r:id="rId9">
        <w:r w:rsidR="00966AD6">
          <w:rPr>
            <w:b/>
            <w:color w:val="0000FF"/>
            <w:sz w:val="52"/>
          </w:rPr>
          <w:t>Советы</w:t>
        </w:r>
        <w:r w:rsidR="00966AD6">
          <w:rPr>
            <w:b/>
            <w:color w:val="0000FF"/>
            <w:spacing w:val="-13"/>
            <w:sz w:val="52"/>
          </w:rPr>
          <w:t xml:space="preserve"> </w:t>
        </w:r>
        <w:r w:rsidR="00966AD6">
          <w:rPr>
            <w:b/>
            <w:color w:val="0000FF"/>
            <w:sz w:val="52"/>
          </w:rPr>
          <w:t>родителям:</w:t>
        </w:r>
        <w:r w:rsidR="00966AD6">
          <w:rPr>
            <w:b/>
            <w:color w:val="0000FF"/>
            <w:spacing w:val="-8"/>
            <w:sz w:val="52"/>
          </w:rPr>
          <w:t xml:space="preserve"> </w:t>
        </w:r>
        <w:r w:rsidR="00966AD6">
          <w:rPr>
            <w:b/>
            <w:color w:val="0000FF"/>
            <w:sz w:val="52"/>
          </w:rPr>
          <w:t>замкнутый</w:t>
        </w:r>
        <w:r w:rsidR="00966AD6">
          <w:rPr>
            <w:b/>
            <w:color w:val="0000FF"/>
            <w:spacing w:val="-12"/>
            <w:sz w:val="52"/>
          </w:rPr>
          <w:t xml:space="preserve"> </w:t>
        </w:r>
        <w:r w:rsidR="00966AD6">
          <w:rPr>
            <w:b/>
            <w:color w:val="0000FF"/>
            <w:sz w:val="52"/>
          </w:rPr>
          <w:t>ребенок</w:t>
        </w:r>
      </w:hyperlink>
    </w:p>
    <w:p w:rsidR="007C3A8B" w:rsidRDefault="007C3A8B">
      <w:pPr>
        <w:jc w:val="center"/>
        <w:rPr>
          <w:sz w:val="52"/>
        </w:rPr>
        <w:sectPr w:rsidR="007C3A8B">
          <w:pgSz w:w="16850" w:h="11910" w:orient="landscape"/>
          <w:pgMar w:top="640" w:right="480" w:bottom="280" w:left="620" w:header="720" w:footer="720" w:gutter="0"/>
          <w:cols w:space="720"/>
        </w:sectPr>
      </w:pPr>
    </w:p>
    <w:p w:rsidR="007C3A8B" w:rsidRDefault="00966AD6">
      <w:pPr>
        <w:pStyle w:val="Heading1"/>
        <w:spacing w:before="120" w:line="319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1177</wp:posOffset>
            </wp:positionV>
            <wp:extent cx="10691207" cy="755992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207" cy="755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Замкнутость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симптомы</w:t>
      </w:r>
    </w:p>
    <w:p w:rsidR="007C3A8B" w:rsidRDefault="00966AD6">
      <w:pPr>
        <w:pStyle w:val="a3"/>
        <w:ind w:left="114" w:right="33"/>
      </w:pPr>
      <w:r>
        <w:t>Ребенок находит укрытие в своей замкнутости и</w:t>
      </w:r>
      <w:r>
        <w:rPr>
          <w:spacing w:val="1"/>
        </w:rPr>
        <w:t xml:space="preserve"> </w:t>
      </w:r>
      <w:r>
        <w:t xml:space="preserve">черпает в ней силы. Он старается отдалиться от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лез</w:t>
      </w:r>
      <w:r>
        <w:t>ненного</w:t>
      </w:r>
      <w:proofErr w:type="spellEnd"/>
      <w:r>
        <w:t xml:space="preserve"> для него внешнего мира. Он как бы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чужден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сдержан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проникновениях,</w:t>
      </w:r>
      <w:r>
        <w:rPr>
          <w:spacing w:val="-1"/>
        </w:rPr>
        <w:t xml:space="preserve"> </w:t>
      </w:r>
      <w:proofErr w:type="spellStart"/>
      <w:r>
        <w:t>вмеша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тельствах</w:t>
      </w:r>
      <w:proofErr w:type="spellEnd"/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всѐ,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него.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228" w:firstLine="0"/>
      </w:pP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разговаривать,</w:t>
      </w:r>
      <w:r>
        <w:rPr>
          <w:spacing w:val="-4"/>
        </w:rPr>
        <w:t xml:space="preserve"> </w:t>
      </w:r>
      <w:proofErr w:type="spellStart"/>
      <w:r>
        <w:t>гов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рить</w:t>
      </w:r>
      <w:proofErr w:type="spellEnd"/>
      <w:r>
        <w:t xml:space="preserve"> в крайнем случае, произносить слова </w:t>
      </w:r>
      <w:proofErr w:type="spellStart"/>
      <w:r>
        <w:t>шепо</w:t>
      </w:r>
      <w:proofErr w:type="spellEnd"/>
      <w:r>
        <w:t>-</w:t>
      </w:r>
      <w:r>
        <w:rPr>
          <w:spacing w:val="1"/>
        </w:rPr>
        <w:t xml:space="preserve"> </w:t>
      </w:r>
      <w:r>
        <w:t>том;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141" w:firstLine="0"/>
      </w:pPr>
      <w:r>
        <w:t>держится</w:t>
      </w:r>
      <w:r>
        <w:rPr>
          <w:spacing w:val="-3"/>
        </w:rPr>
        <w:t xml:space="preserve"> </w:t>
      </w:r>
      <w:r>
        <w:t>подальше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тр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r>
        <w:t>дом входит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1" w:lineRule="exact"/>
        <w:ind w:left="393" w:hanging="280"/>
      </w:pP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мало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совсем;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он</w:t>
      </w:r>
      <w:r>
        <w:rPr>
          <w:spacing w:val="-1"/>
        </w:rPr>
        <w:t xml:space="preserve"> </w:t>
      </w:r>
      <w:r>
        <w:t>боится</w:t>
      </w:r>
      <w:r>
        <w:rPr>
          <w:spacing w:val="-3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что-то</w:t>
      </w:r>
      <w:r>
        <w:rPr>
          <w:spacing w:val="-6"/>
        </w:rPr>
        <w:t xml:space="preserve"> </w:t>
      </w:r>
      <w:r>
        <w:t>новое;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не</w:t>
      </w:r>
      <w:r>
        <w:rPr>
          <w:spacing w:val="-7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4" w:line="237" w:lineRule="auto"/>
        <w:ind w:right="309" w:firstLine="0"/>
      </w:pPr>
      <w:r>
        <w:t>таит</w:t>
      </w:r>
      <w:r>
        <w:rPr>
          <w:spacing w:val="-6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свои чувства,</w:t>
      </w:r>
      <w:r>
        <w:rPr>
          <w:spacing w:val="-4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идет на</w:t>
      </w:r>
      <w:r>
        <w:rPr>
          <w:spacing w:val="5"/>
        </w:rPr>
        <w:t xml:space="preserve"> </w:t>
      </w:r>
      <w:r>
        <w:t>разговор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right="79" w:firstLine="0"/>
      </w:pPr>
      <w:r>
        <w:t>часто</w:t>
      </w:r>
      <w:r>
        <w:rPr>
          <w:spacing w:val="-7"/>
        </w:rPr>
        <w:t xml:space="preserve"> </w:t>
      </w:r>
      <w:r>
        <w:t>уклоняется</w:t>
      </w:r>
      <w:r>
        <w:rPr>
          <w:spacing w:val="-2"/>
        </w:rPr>
        <w:t xml:space="preserve"> </w:t>
      </w:r>
      <w:r>
        <w:t>в разговоре, прикрываясь</w:t>
      </w:r>
      <w:r>
        <w:rPr>
          <w:spacing w:val="-6"/>
        </w:rPr>
        <w:t xml:space="preserve"> </w:t>
      </w:r>
      <w:proofErr w:type="spellStart"/>
      <w:r>
        <w:t>фр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зой</w:t>
      </w:r>
      <w:proofErr w:type="spellEnd"/>
      <w:r>
        <w:t xml:space="preserve"> «я не знаю», а иногда и действительно думает,</w:t>
      </w:r>
      <w:r>
        <w:rPr>
          <w:spacing w:val="1"/>
        </w:rPr>
        <w:t xml:space="preserve"> </w:t>
      </w:r>
      <w:r>
        <w:t>что ему</w:t>
      </w:r>
      <w:r>
        <w:rPr>
          <w:spacing w:val="-3"/>
        </w:rPr>
        <w:t xml:space="preserve"> </w:t>
      </w:r>
      <w:r>
        <w:t>нечего</w:t>
      </w:r>
      <w:r>
        <w:rPr>
          <w:spacing w:val="-3"/>
        </w:rPr>
        <w:t xml:space="preserve"> </w:t>
      </w:r>
      <w:r>
        <w:t>сказать;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left="393" w:hanging="280"/>
      </w:pPr>
      <w:r>
        <w:t>излишняя</w:t>
      </w:r>
      <w:r>
        <w:rPr>
          <w:spacing w:val="-4"/>
        </w:rPr>
        <w:t xml:space="preserve"> </w:t>
      </w:r>
      <w:r>
        <w:t>осторожность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поступках;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отсутствие</w:t>
      </w:r>
      <w:r>
        <w:rPr>
          <w:spacing w:val="-8"/>
        </w:rPr>
        <w:t xml:space="preserve"> </w:t>
      </w:r>
      <w:r>
        <w:t>спонтанных</w:t>
      </w:r>
      <w:r>
        <w:rPr>
          <w:spacing w:val="-4"/>
        </w:rPr>
        <w:t xml:space="preserve"> </w:t>
      </w:r>
      <w:r>
        <w:t>проявлений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76" w:line="251" w:lineRule="exact"/>
        <w:ind w:left="393" w:hanging="280"/>
      </w:pPr>
      <w:r>
        <w:rPr>
          <w:spacing w:val="1"/>
        </w:rPr>
        <w:br w:type="column"/>
      </w:r>
      <w:r>
        <w:lastRenderedPageBreak/>
        <w:t>неглубокое</w:t>
      </w:r>
      <w:r>
        <w:rPr>
          <w:spacing w:val="-10"/>
        </w:rPr>
        <w:t xml:space="preserve"> </w:t>
      </w:r>
      <w:r>
        <w:t>дыхание;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206" w:firstLine="0"/>
      </w:pPr>
      <w:r>
        <w:t>психосоматические</w:t>
      </w:r>
      <w:r>
        <w:rPr>
          <w:spacing w:val="-12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(боли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желудке,</w:t>
      </w:r>
      <w:r>
        <w:rPr>
          <w:spacing w:val="-52"/>
        </w:rPr>
        <w:t xml:space="preserve"> </w:t>
      </w:r>
      <w:r>
        <w:t>например);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3" w:line="237" w:lineRule="auto"/>
        <w:ind w:right="265" w:firstLine="0"/>
      </w:pPr>
      <w:r>
        <w:t>желание</w:t>
      </w:r>
      <w:r>
        <w:rPr>
          <w:spacing w:val="-8"/>
        </w:rPr>
        <w:t xml:space="preserve"> </w:t>
      </w:r>
      <w:r>
        <w:t>завести непривычную</w:t>
      </w:r>
      <w:r>
        <w:rPr>
          <w:spacing w:val="-2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жи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proofErr w:type="spellStart"/>
      <w:r>
        <w:t>ность</w:t>
      </w:r>
      <w:proofErr w:type="spellEnd"/>
      <w:r>
        <w:t xml:space="preserve"> (паука,</w:t>
      </w:r>
      <w:r>
        <w:rPr>
          <w:spacing w:val="3"/>
        </w:rPr>
        <w:t xml:space="preserve"> </w:t>
      </w:r>
      <w:r>
        <w:t>ящерицу,</w:t>
      </w:r>
      <w:r>
        <w:rPr>
          <w:spacing w:val="3"/>
        </w:rPr>
        <w:t xml:space="preserve"> </w:t>
      </w:r>
      <w:r>
        <w:t>змейку);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right="174" w:firstLine="0"/>
      </w:pPr>
      <w:r>
        <w:t>часто</w:t>
      </w:r>
      <w:r>
        <w:rPr>
          <w:spacing w:val="-7"/>
        </w:rPr>
        <w:t xml:space="preserve"> </w:t>
      </w:r>
      <w:r>
        <w:t>держит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карманах,</w:t>
      </w:r>
      <w:r>
        <w:rPr>
          <w:spacing w:val="-5"/>
        </w:rPr>
        <w:t xml:space="preserve"> </w:t>
      </w:r>
      <w:r>
        <w:t>плотно</w:t>
      </w:r>
      <w:r>
        <w:rPr>
          <w:spacing w:val="-52"/>
        </w:rPr>
        <w:t xml:space="preserve"> </w:t>
      </w:r>
      <w:r>
        <w:t>прижатыми к себе, вяло висящими вдоль тела (нет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жестикуляции).</w:t>
      </w:r>
    </w:p>
    <w:p w:rsidR="007C3A8B" w:rsidRDefault="00966AD6">
      <w:pPr>
        <w:pStyle w:val="Heading1"/>
        <w:spacing w:before="6" w:line="319" w:lineRule="exact"/>
      </w:pPr>
      <w:r>
        <w:rPr>
          <w:color w:val="FF0000"/>
        </w:rPr>
        <w:t>Причины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замкнутости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ребенка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0" w:lineRule="exact"/>
        <w:ind w:left="393" w:hanging="280"/>
      </w:pPr>
      <w:r>
        <w:t>страх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справиться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сложной ситуацией;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right="186" w:firstLine="0"/>
      </w:pPr>
      <w:r>
        <w:t>страх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 (страх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proofErr w:type="spellStart"/>
      <w:r>
        <w:t>женным</w:t>
      </w:r>
      <w:proofErr w:type="spellEnd"/>
      <w:r>
        <w:t>,</w:t>
      </w:r>
      <w:r>
        <w:rPr>
          <w:spacing w:val="2"/>
        </w:rPr>
        <w:t xml:space="preserve"> </w:t>
      </w:r>
      <w:r>
        <w:t>осмеянным или</w:t>
      </w:r>
      <w:r>
        <w:rPr>
          <w:spacing w:val="-3"/>
        </w:rPr>
        <w:t xml:space="preserve"> </w:t>
      </w:r>
      <w:r>
        <w:t>проигнорированным);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1" w:lineRule="exact"/>
        <w:ind w:left="393" w:hanging="280"/>
      </w:pPr>
      <w:r>
        <w:t>трудности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полом;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right="168" w:firstLine="0"/>
      </w:pPr>
      <w:r>
        <w:t>отрицательный</w:t>
      </w:r>
      <w:r>
        <w:rPr>
          <w:spacing w:val="-5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однажды</w:t>
      </w:r>
      <w:r>
        <w:rPr>
          <w:spacing w:val="-6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кренности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разговоре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5" w:line="237" w:lineRule="auto"/>
        <w:ind w:right="38" w:firstLine="0"/>
      </w:pPr>
      <w:r>
        <w:t>неумение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решаться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дейс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вие</w:t>
      </w:r>
      <w:proofErr w:type="spellEnd"/>
      <w:r>
        <w:t>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затаенная</w:t>
      </w:r>
      <w:r>
        <w:rPr>
          <w:spacing w:val="-9"/>
        </w:rPr>
        <w:t xml:space="preserve"> </w:t>
      </w:r>
      <w:r>
        <w:t>накопившаяся</w:t>
      </w:r>
      <w:r>
        <w:rPr>
          <w:spacing w:val="-3"/>
        </w:rPr>
        <w:t xml:space="preserve"> </w:t>
      </w:r>
      <w:r>
        <w:t>обида,</w:t>
      </w:r>
      <w:r>
        <w:rPr>
          <w:spacing w:val="-5"/>
        </w:rPr>
        <w:t xml:space="preserve"> </w:t>
      </w:r>
      <w:r>
        <w:t>огорчения;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 w:line="252" w:lineRule="exact"/>
        <w:ind w:left="393" w:hanging="280"/>
      </w:pPr>
      <w:r>
        <w:t>повышенная</w:t>
      </w:r>
      <w:r>
        <w:rPr>
          <w:spacing w:val="-7"/>
        </w:rPr>
        <w:t xml:space="preserve"> </w:t>
      </w:r>
      <w:r>
        <w:t>тревожность;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2" w:lineRule="exact"/>
        <w:ind w:left="393" w:hanging="280"/>
      </w:pPr>
      <w:r>
        <w:t>слишком</w:t>
      </w:r>
      <w:r>
        <w:rPr>
          <w:spacing w:val="-3"/>
        </w:rPr>
        <w:t xml:space="preserve"> </w:t>
      </w:r>
      <w:r>
        <w:t>большие</w:t>
      </w:r>
      <w:r>
        <w:rPr>
          <w:spacing w:val="-9"/>
        </w:rPr>
        <w:t xml:space="preserve"> </w:t>
      </w:r>
      <w:r>
        <w:t>обязанности для</w:t>
      </w:r>
      <w:r>
        <w:rPr>
          <w:spacing w:val="-3"/>
        </w:rPr>
        <w:t xml:space="preserve"> </w:t>
      </w:r>
      <w:r>
        <w:t>ребенка;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строгое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жестокое</w:t>
      </w:r>
      <w:r>
        <w:rPr>
          <w:spacing w:val="-6"/>
        </w:rPr>
        <w:t xml:space="preserve"> </w:t>
      </w:r>
      <w:r>
        <w:t>наказание</w:t>
      </w:r>
      <w:r>
        <w:rPr>
          <w:spacing w:val="-7"/>
        </w:rPr>
        <w:t xml:space="preserve"> </w:t>
      </w:r>
      <w:r>
        <w:t>ребенка;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4" w:line="237" w:lineRule="auto"/>
        <w:ind w:right="197" w:firstLine="0"/>
      </w:pPr>
      <w:r>
        <w:t>сексуальное</w:t>
      </w:r>
      <w:r>
        <w:rPr>
          <w:spacing w:val="-7"/>
        </w:rPr>
        <w:t xml:space="preserve"> </w:t>
      </w:r>
      <w:r>
        <w:t>насилие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над</w:t>
      </w:r>
      <w:r>
        <w:rPr>
          <w:spacing w:val="-6"/>
        </w:rPr>
        <w:t xml:space="preserve"> </w:t>
      </w:r>
      <w:proofErr w:type="spellStart"/>
      <w:r>
        <w:t>ребе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ком;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тяжелая</w:t>
      </w:r>
      <w:r>
        <w:rPr>
          <w:spacing w:val="-6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частая</w:t>
      </w:r>
      <w:r>
        <w:rPr>
          <w:spacing w:val="-6"/>
        </w:rPr>
        <w:t xml:space="preserve"> </w:t>
      </w:r>
      <w:r>
        <w:t>болезненность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right="435" w:firstLine="0"/>
      </w:pPr>
      <w:r>
        <w:t>культивирование родителями отчужденного,</w:t>
      </w:r>
      <w:r>
        <w:rPr>
          <w:spacing w:val="1"/>
        </w:rPr>
        <w:t xml:space="preserve"> </w:t>
      </w:r>
      <w:r>
        <w:t>слишком</w:t>
      </w:r>
      <w:r>
        <w:rPr>
          <w:spacing w:val="-7"/>
        </w:rPr>
        <w:t xml:space="preserve"> </w:t>
      </w:r>
      <w:r>
        <w:t>послушного,</w:t>
      </w:r>
      <w:r>
        <w:rPr>
          <w:spacing w:val="-1"/>
        </w:rPr>
        <w:t xml:space="preserve"> </w:t>
      </w:r>
      <w:r>
        <w:t>«правильного»</w:t>
      </w:r>
      <w:r>
        <w:rPr>
          <w:spacing w:val="-10"/>
        </w:rPr>
        <w:t xml:space="preserve"> </w:t>
      </w:r>
      <w:r>
        <w:t>поведения;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1" w:lineRule="exact"/>
        <w:ind w:left="393" w:hanging="280"/>
      </w:pPr>
      <w:r>
        <w:t>ощущение</w:t>
      </w:r>
      <w:r>
        <w:rPr>
          <w:spacing w:val="-8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ненужным,</w:t>
      </w:r>
      <w:r>
        <w:rPr>
          <w:spacing w:val="-3"/>
        </w:rPr>
        <w:t xml:space="preserve"> </w:t>
      </w:r>
      <w:r>
        <w:t>лишним</w:t>
      </w:r>
      <w:r>
        <w:rPr>
          <w:spacing w:val="-6"/>
        </w:rPr>
        <w:t xml:space="preserve"> </w:t>
      </w:r>
      <w:r>
        <w:t>в семье.</w:t>
      </w:r>
    </w:p>
    <w:p w:rsidR="007C3A8B" w:rsidRDefault="00966AD6">
      <w:pPr>
        <w:pStyle w:val="Heading1"/>
        <w:spacing w:line="321" w:lineRule="exact"/>
      </w:pPr>
      <w:r>
        <w:rPr>
          <w:color w:val="FF0000"/>
        </w:rPr>
        <w:t>Последствия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замкнутости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115" w:firstLine="0"/>
      </w:pPr>
      <w:r>
        <w:t>не</w:t>
      </w:r>
      <w:r>
        <w:rPr>
          <w:spacing w:val="-7"/>
        </w:rPr>
        <w:t xml:space="preserve"> </w:t>
      </w:r>
      <w:r>
        <w:t>будет решаться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выбор,</w:t>
      </w:r>
      <w:r>
        <w:rPr>
          <w:spacing w:val="3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кон-</w:t>
      </w:r>
      <w:r>
        <w:rPr>
          <w:spacing w:val="-52"/>
        </w:rPr>
        <w:t xml:space="preserve"> </w:t>
      </w:r>
      <w:proofErr w:type="spellStart"/>
      <w:r>
        <w:t>ца</w:t>
      </w:r>
      <w:proofErr w:type="spellEnd"/>
      <w:r>
        <w:t>,</w:t>
      </w:r>
      <w:r>
        <w:rPr>
          <w:spacing w:val="3"/>
        </w:rPr>
        <w:t xml:space="preserve"> </w:t>
      </w:r>
      <w:r>
        <w:t>сворачивая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пути;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201" w:firstLine="0"/>
      </w:pPr>
      <w:r>
        <w:t>будет</w:t>
      </w:r>
      <w:r>
        <w:rPr>
          <w:spacing w:val="-7"/>
        </w:rPr>
        <w:t xml:space="preserve"> </w:t>
      </w:r>
      <w:r>
        <w:t>подвержен</w:t>
      </w:r>
      <w:r>
        <w:rPr>
          <w:spacing w:val="-4"/>
        </w:rPr>
        <w:t xml:space="preserve"> </w:t>
      </w:r>
      <w:r>
        <w:t>насмешкам</w:t>
      </w:r>
      <w:r>
        <w:rPr>
          <w:spacing w:val="-7"/>
        </w:rPr>
        <w:t xml:space="preserve"> </w:t>
      </w:r>
      <w:r>
        <w:t>окружающих,</w:t>
      </w:r>
      <w:r>
        <w:rPr>
          <w:spacing w:val="-3"/>
        </w:rPr>
        <w:t xml:space="preserve"> </w:t>
      </w:r>
      <w:proofErr w:type="spellStart"/>
      <w:r>
        <w:t>све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стников</w:t>
      </w:r>
      <w:proofErr w:type="spellEnd"/>
      <w:r>
        <w:t>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left="393" w:hanging="280"/>
      </w:pPr>
      <w:r>
        <w:t>ему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сниться</w:t>
      </w:r>
      <w:r>
        <w:rPr>
          <w:spacing w:val="-1"/>
        </w:rPr>
        <w:t xml:space="preserve"> </w:t>
      </w:r>
      <w:r>
        <w:t>ночные</w:t>
      </w:r>
      <w:r>
        <w:rPr>
          <w:spacing w:val="-6"/>
        </w:rPr>
        <w:t xml:space="preserve"> </w:t>
      </w:r>
      <w:r>
        <w:t>кошмары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right="77" w:firstLine="0"/>
      </w:pPr>
      <w:r>
        <w:t>не</w:t>
      </w:r>
      <w:r>
        <w:rPr>
          <w:spacing w:val="-8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ко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t xml:space="preserve">такт (грозят проблемы с общением во взрослой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2" w:lineRule="exact"/>
        <w:ind w:left="393" w:hanging="280"/>
      </w:pPr>
      <w:r>
        <w:t>не</w:t>
      </w:r>
      <w:r>
        <w:rPr>
          <w:spacing w:val="-8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свои чувства</w:t>
      </w:r>
      <w:r>
        <w:rPr>
          <w:spacing w:val="2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же</w:t>
      </w:r>
      <w:proofErr w:type="gramEnd"/>
      <w:r>
        <w:t>-</w:t>
      </w:r>
    </w:p>
    <w:p w:rsidR="007C3A8B" w:rsidRDefault="00966AD6">
      <w:pPr>
        <w:pStyle w:val="a3"/>
        <w:spacing w:before="176" w:line="251" w:lineRule="exact"/>
        <w:ind w:left="114"/>
      </w:pPr>
      <w:r>
        <w:br w:type="column"/>
      </w:r>
      <w:proofErr w:type="spellStart"/>
      <w:r>
        <w:lastRenderedPageBreak/>
        <w:t>лания</w:t>
      </w:r>
      <w:proofErr w:type="spellEnd"/>
      <w:r>
        <w:t>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442" w:firstLine="0"/>
      </w:pPr>
      <w:r>
        <w:t xml:space="preserve">постоянно </w:t>
      </w:r>
      <w:r>
        <w:t>станет контролировать себя, свое</w:t>
      </w:r>
      <w:r>
        <w:rPr>
          <w:spacing w:val="-52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3" w:line="237" w:lineRule="auto"/>
        <w:ind w:right="119" w:firstLine="0"/>
      </w:pPr>
      <w:r>
        <w:t xml:space="preserve">будет бояться </w:t>
      </w:r>
      <w:proofErr w:type="gramStart"/>
      <w:r>
        <w:t>свободно</w:t>
      </w:r>
      <w:proofErr w:type="gramEnd"/>
      <w:r>
        <w:t xml:space="preserve"> развиваться, познавать,</w:t>
      </w:r>
      <w:r>
        <w:rPr>
          <w:spacing w:val="-52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right="141" w:firstLine="0"/>
      </w:pPr>
      <w:r>
        <w:t xml:space="preserve">не сможет удовлетворять многие свои </w:t>
      </w:r>
      <w:proofErr w:type="spellStart"/>
      <w:r>
        <w:t>социал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ные</w:t>
      </w:r>
      <w:proofErr w:type="spellEnd"/>
      <w:r>
        <w:t>, психологические, личностные, сексуальные</w:t>
      </w:r>
      <w:r>
        <w:rPr>
          <w:spacing w:val="1"/>
        </w:rPr>
        <w:t xml:space="preserve"> </w:t>
      </w:r>
      <w:r>
        <w:t>потребности;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2" w:lineRule="exact"/>
        <w:ind w:left="393" w:hanging="280"/>
      </w:pPr>
      <w:r>
        <w:t>сохранит</w:t>
      </w:r>
      <w:r>
        <w:rPr>
          <w:spacing w:val="-6"/>
        </w:rPr>
        <w:t xml:space="preserve"> </w:t>
      </w:r>
      <w:r>
        <w:t>неуверенности в себе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оды;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right="341" w:firstLine="0"/>
      </w:pPr>
      <w:r>
        <w:t>не</w:t>
      </w:r>
      <w:r>
        <w:rPr>
          <w:spacing w:val="-7"/>
        </w:rPr>
        <w:t xml:space="preserve"> </w:t>
      </w:r>
      <w:r>
        <w:t>будет решать</w:t>
      </w:r>
      <w:r>
        <w:rPr>
          <w:spacing w:val="-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ции</w:t>
      </w:r>
      <w:proofErr w:type="spellEnd"/>
      <w:r>
        <w:t>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1" w:lineRule="exact"/>
        <w:ind w:left="393" w:hanging="280"/>
      </w:pPr>
      <w:r>
        <w:t>будет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одиночестве;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left="393" w:hanging="280"/>
      </w:pPr>
      <w:r>
        <w:t>возможны</w:t>
      </w:r>
      <w:r>
        <w:rPr>
          <w:spacing w:val="-2"/>
        </w:rPr>
        <w:t xml:space="preserve"> </w:t>
      </w:r>
      <w:r>
        <w:t>душевные</w:t>
      </w:r>
      <w:r>
        <w:rPr>
          <w:spacing w:val="-8"/>
        </w:rPr>
        <w:t xml:space="preserve"> </w:t>
      </w:r>
      <w:r>
        <w:t>расстройства</w:t>
      </w:r>
    </w:p>
    <w:p w:rsidR="007C3A8B" w:rsidRDefault="00966AD6">
      <w:pPr>
        <w:pStyle w:val="Heading1"/>
        <w:ind w:right="1179"/>
      </w:pPr>
      <w:r>
        <w:rPr>
          <w:color w:val="FF0000"/>
          <w:spacing w:val="-1"/>
        </w:rPr>
        <w:t>Рекомендации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замкнутого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ребенка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line="251" w:lineRule="exact"/>
        <w:ind w:left="393" w:hanging="280"/>
      </w:pPr>
      <w:r>
        <w:t>воспринимать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таким,</w:t>
      </w:r>
      <w:r>
        <w:rPr>
          <w:spacing w:val="-7"/>
        </w:rPr>
        <w:t xml:space="preserve"> </w:t>
      </w:r>
      <w:r>
        <w:t>каков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есть;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 w:line="251" w:lineRule="exact"/>
        <w:ind w:left="393" w:hanging="280"/>
      </w:pPr>
      <w:r>
        <w:t>меньше</w:t>
      </w:r>
      <w:r>
        <w:rPr>
          <w:spacing w:val="-7"/>
        </w:rPr>
        <w:t xml:space="preserve"> </w:t>
      </w:r>
      <w:r>
        <w:t>говорить самому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ind w:right="745" w:firstLine="0"/>
      </w:pP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беспокоитесь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нем</w:t>
      </w:r>
      <w:r>
        <w:rPr>
          <w:spacing w:val="-52"/>
        </w:rPr>
        <w:t xml:space="preserve"> </w:t>
      </w:r>
      <w:r>
        <w:t>(любых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сложностях);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3" w:line="237" w:lineRule="auto"/>
        <w:ind w:right="275" w:firstLine="0"/>
      </w:pPr>
      <w:r>
        <w:t>в</w:t>
      </w:r>
      <w:r>
        <w:rPr>
          <w:spacing w:val="-4"/>
        </w:rPr>
        <w:t xml:space="preserve"> </w:t>
      </w:r>
      <w:r>
        <w:t>разговоре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выставлять замкн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proofErr w:type="spellStart"/>
      <w:r>
        <w:t>тость</w:t>
      </w:r>
      <w:proofErr w:type="spellEnd"/>
      <w:r>
        <w:t xml:space="preserve"> как проблему;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2"/>
        <w:ind w:left="393" w:hanging="280"/>
      </w:pPr>
      <w:r>
        <w:t>научить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свои страхи, обиды;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right="300" w:firstLine="0"/>
      </w:pPr>
      <w:r>
        <w:t>выявлять и прорабатывать страхи через игру,</w:t>
      </w:r>
      <w:r>
        <w:rPr>
          <w:spacing w:val="-52"/>
        </w:rPr>
        <w:t xml:space="preserve"> </w:t>
      </w:r>
      <w:r>
        <w:t>рисование (можно предложить нар</w:t>
      </w:r>
      <w:r>
        <w:t xml:space="preserve">исовать </w:t>
      </w:r>
      <w:proofErr w:type="spellStart"/>
      <w:r>
        <w:t>мал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чика</w:t>
      </w:r>
      <w:proofErr w:type="spellEnd"/>
      <w:r>
        <w:t xml:space="preserve"> или девочку – соответственно своему полу;</w:t>
      </w:r>
      <w:r>
        <w:rPr>
          <w:spacing w:val="-52"/>
        </w:rPr>
        <w:t xml:space="preserve"> </w:t>
      </w:r>
      <w:r>
        <w:t>сначала эти рисунки будут слишком правильны-</w:t>
      </w:r>
      <w:r>
        <w:rPr>
          <w:spacing w:val="-52"/>
        </w:rPr>
        <w:t xml:space="preserve"> </w:t>
      </w:r>
      <w:r>
        <w:t>ми, без эмоций; ребенку нужно предложить рас-</w:t>
      </w:r>
      <w:r>
        <w:rPr>
          <w:spacing w:val="-52"/>
        </w:rPr>
        <w:t xml:space="preserve"> </w:t>
      </w:r>
      <w:r>
        <w:t>сказывать о герое рисунка (игры), но не стоит</w:t>
      </w:r>
      <w:r>
        <w:rPr>
          <w:spacing w:val="1"/>
        </w:rPr>
        <w:t xml:space="preserve"> </w:t>
      </w:r>
      <w:r>
        <w:t>ждать результата</w:t>
      </w:r>
      <w:r>
        <w:rPr>
          <w:spacing w:val="4"/>
        </w:rPr>
        <w:t xml:space="preserve"> </w:t>
      </w:r>
      <w:r>
        <w:t>сразу);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3" w:line="237" w:lineRule="auto"/>
        <w:ind w:right="104" w:firstLine="0"/>
      </w:pP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proofErr w:type="spellStart"/>
      <w:r>
        <w:t>знак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миться</w:t>
      </w:r>
      <w:proofErr w:type="spellEnd"/>
      <w:r>
        <w:t>,</w:t>
      </w:r>
      <w:r>
        <w:rPr>
          <w:spacing w:val="1"/>
        </w:rPr>
        <w:t xml:space="preserve"> </w:t>
      </w:r>
      <w:r>
        <w:t>общаться,</w:t>
      </w:r>
      <w:r>
        <w:rPr>
          <w:spacing w:val="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подкреплять,</w:t>
      </w:r>
      <w:r>
        <w:rPr>
          <w:spacing w:val="-2"/>
        </w:rPr>
        <w:t xml:space="preserve"> </w:t>
      </w:r>
      <w:r>
        <w:t>хвалить</w:t>
      </w:r>
      <w:r>
        <w:rPr>
          <w:spacing w:val="-8"/>
        </w:rPr>
        <w:t xml:space="preserve"> </w:t>
      </w:r>
      <w:r>
        <w:t>решительность</w:t>
      </w:r>
      <w:r>
        <w:rPr>
          <w:spacing w:val="-4"/>
        </w:rPr>
        <w:t xml:space="preserve"> </w:t>
      </w:r>
      <w:r>
        <w:t>ребенка;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393" w:hanging="280"/>
      </w:pPr>
      <w:r>
        <w:t>постараться</w:t>
      </w:r>
      <w:r>
        <w:rPr>
          <w:spacing w:val="-7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по</w:t>
      </w:r>
      <w:proofErr w:type="gramEnd"/>
      <w:r>
        <w:t>-</w:t>
      </w:r>
    </w:p>
    <w:p w:rsidR="007C3A8B" w:rsidRDefault="00966AD6">
      <w:pPr>
        <w:pStyle w:val="a3"/>
        <w:spacing w:before="2"/>
        <w:ind w:left="114" w:right="113"/>
      </w:pPr>
      <w:r>
        <w:t>мочь их разрешить, подсказать стратегию (самому</w:t>
      </w:r>
      <w:r>
        <w:rPr>
          <w:spacing w:val="-52"/>
        </w:rPr>
        <w:t xml:space="preserve"> </w:t>
      </w:r>
      <w:r>
        <w:t>решать только при угрозе жизни и здоровью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бенку</w:t>
      </w:r>
      <w:proofErr w:type="spellEnd"/>
      <w:r>
        <w:t>);</w:t>
      </w:r>
    </w:p>
    <w:p w:rsidR="007C3A8B" w:rsidRDefault="00966AD6">
      <w:pPr>
        <w:pStyle w:val="a4"/>
        <w:numPr>
          <w:ilvl w:val="0"/>
          <w:numId w:val="1"/>
        </w:numPr>
        <w:tabs>
          <w:tab w:val="left" w:pos="394"/>
        </w:tabs>
        <w:spacing w:before="9"/>
        <w:ind w:left="393" w:hanging="280"/>
      </w:pPr>
      <w:r>
        <w:t>помочь</w:t>
      </w:r>
      <w:r>
        <w:rPr>
          <w:spacing w:val="-2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комплексами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страхами.</w:t>
      </w:r>
    </w:p>
    <w:sectPr w:rsidR="007C3A8B" w:rsidSect="007C3A8B">
      <w:type w:val="continuous"/>
      <w:pgSz w:w="16850" w:h="11910" w:orient="landscape"/>
      <w:pgMar w:top="1100" w:right="480" w:bottom="280" w:left="620" w:header="720" w:footer="720" w:gutter="0"/>
      <w:cols w:num="3" w:space="720" w:equalWidth="0">
        <w:col w:w="5018" w:space="254"/>
        <w:col w:w="5203" w:space="266"/>
        <w:col w:w="5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0C5"/>
    <w:multiLevelType w:val="hybridMultilevel"/>
    <w:tmpl w:val="5598F824"/>
    <w:lvl w:ilvl="0" w:tplc="FEB4DEEC">
      <w:numFmt w:val="bullet"/>
      <w:lvlText w:val="—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FABEE6">
      <w:numFmt w:val="bullet"/>
      <w:lvlText w:val="•"/>
      <w:lvlJc w:val="left"/>
      <w:pPr>
        <w:ind w:left="609" w:hanging="279"/>
      </w:pPr>
      <w:rPr>
        <w:rFonts w:hint="default"/>
        <w:lang w:val="ru-RU" w:eastAsia="en-US" w:bidi="ar-SA"/>
      </w:rPr>
    </w:lvl>
    <w:lvl w:ilvl="2" w:tplc="300CC584">
      <w:numFmt w:val="bullet"/>
      <w:lvlText w:val="•"/>
      <w:lvlJc w:val="left"/>
      <w:pPr>
        <w:ind w:left="1099" w:hanging="279"/>
      </w:pPr>
      <w:rPr>
        <w:rFonts w:hint="default"/>
        <w:lang w:val="ru-RU" w:eastAsia="en-US" w:bidi="ar-SA"/>
      </w:rPr>
    </w:lvl>
    <w:lvl w:ilvl="3" w:tplc="07A8F550">
      <w:numFmt w:val="bullet"/>
      <w:lvlText w:val="•"/>
      <w:lvlJc w:val="left"/>
      <w:pPr>
        <w:ind w:left="1589" w:hanging="279"/>
      </w:pPr>
      <w:rPr>
        <w:rFonts w:hint="default"/>
        <w:lang w:val="ru-RU" w:eastAsia="en-US" w:bidi="ar-SA"/>
      </w:rPr>
    </w:lvl>
    <w:lvl w:ilvl="4" w:tplc="8B5AA1EE">
      <w:numFmt w:val="bullet"/>
      <w:lvlText w:val="•"/>
      <w:lvlJc w:val="left"/>
      <w:pPr>
        <w:ind w:left="2079" w:hanging="279"/>
      </w:pPr>
      <w:rPr>
        <w:rFonts w:hint="default"/>
        <w:lang w:val="ru-RU" w:eastAsia="en-US" w:bidi="ar-SA"/>
      </w:rPr>
    </w:lvl>
    <w:lvl w:ilvl="5" w:tplc="D8EEAF00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  <w:lvl w:ilvl="6" w:tplc="43F205C2">
      <w:numFmt w:val="bullet"/>
      <w:lvlText w:val="•"/>
      <w:lvlJc w:val="left"/>
      <w:pPr>
        <w:ind w:left="3058" w:hanging="279"/>
      </w:pPr>
      <w:rPr>
        <w:rFonts w:hint="default"/>
        <w:lang w:val="ru-RU" w:eastAsia="en-US" w:bidi="ar-SA"/>
      </w:rPr>
    </w:lvl>
    <w:lvl w:ilvl="7" w:tplc="499A05C2">
      <w:numFmt w:val="bullet"/>
      <w:lvlText w:val="•"/>
      <w:lvlJc w:val="left"/>
      <w:pPr>
        <w:ind w:left="3548" w:hanging="279"/>
      </w:pPr>
      <w:rPr>
        <w:rFonts w:hint="default"/>
        <w:lang w:val="ru-RU" w:eastAsia="en-US" w:bidi="ar-SA"/>
      </w:rPr>
    </w:lvl>
    <w:lvl w:ilvl="8" w:tplc="28128BFC">
      <w:numFmt w:val="bullet"/>
      <w:lvlText w:val="•"/>
      <w:lvlJc w:val="left"/>
      <w:pPr>
        <w:ind w:left="4038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A8B"/>
    <w:rsid w:val="007C3A8B"/>
    <w:rsid w:val="0096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A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A8B"/>
  </w:style>
  <w:style w:type="paragraph" w:customStyle="1" w:styleId="Heading1">
    <w:name w:val="Heading 1"/>
    <w:basedOn w:val="a"/>
    <w:uiPriority w:val="1"/>
    <w:qFormat/>
    <w:rsid w:val="007C3A8B"/>
    <w:pPr>
      <w:spacing w:before="3"/>
      <w:ind w:left="11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3A8B"/>
    <w:pPr>
      <w:ind w:left="393" w:hanging="280"/>
    </w:pPr>
  </w:style>
  <w:style w:type="paragraph" w:customStyle="1" w:styleId="TableParagraph">
    <w:name w:val="Table Paragraph"/>
    <w:basedOn w:val="a"/>
    <w:uiPriority w:val="1"/>
    <w:qFormat/>
    <w:rsid w:val="007C3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book.com.ua/sovetyi-roditelyam-zamknutyiy-reben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rozhdennyj.ru/igra_dla_detey/rolevye-igry-dlya-reben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amabook.com.ua/sovetyi-roditelyam-zamknutyiy-reben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Sputnik</cp:lastModifiedBy>
  <cp:revision>2</cp:revision>
  <dcterms:created xsi:type="dcterms:W3CDTF">2023-08-24T02:30:00Z</dcterms:created>
  <dcterms:modified xsi:type="dcterms:W3CDTF">2023-08-24T02:32:00Z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2023-08-24T00:00:00Z</vt:filetime>
  </property>
</Properties>
</file>